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8C5" w:rsidRDefault="002348C5" w:rsidP="002348C5">
      <w:pPr>
        <w:spacing w:after="0" w:line="240" w:lineRule="auto"/>
        <w:jc w:val="center"/>
        <w:rPr>
          <w:rFonts w:ascii="Arial Narrow" w:eastAsia="Calibri" w:hAnsi="Arial Narrow" w:cs="Times New Roman"/>
          <w:b/>
          <w:noProof/>
          <w:color w:val="000000" w:themeColor="text1"/>
          <w:sz w:val="28"/>
          <w:szCs w:val="20"/>
          <w:lang w:eastAsia="es-MX"/>
        </w:rPr>
      </w:pPr>
      <w:r w:rsidRPr="00207C69">
        <w:rPr>
          <w:rFonts w:ascii="Arial Narrow" w:eastAsia="Calibri" w:hAnsi="Arial Narrow" w:cs="Times New Roman"/>
          <w:b/>
          <w:noProof/>
          <w:color w:val="000000" w:themeColor="text1"/>
          <w:sz w:val="28"/>
          <w:szCs w:val="20"/>
          <w:lang w:eastAsia="es-MX"/>
        </w:rPr>
        <w:t>Matemáticas</w:t>
      </w:r>
    </w:p>
    <w:p w:rsidR="003B2FD6" w:rsidRPr="00207C69" w:rsidRDefault="003B2FD6" w:rsidP="003B2FD6">
      <w:pPr>
        <w:spacing w:after="0" w:line="240" w:lineRule="auto"/>
        <w:jc w:val="right"/>
        <w:rPr>
          <w:rFonts w:ascii="Arial Narrow" w:eastAsia="Calibri" w:hAnsi="Arial Narrow" w:cs="Times New Roman"/>
          <w:b/>
          <w:noProof/>
          <w:color w:val="000000" w:themeColor="text1"/>
          <w:sz w:val="20"/>
          <w:szCs w:val="20"/>
          <w:lang w:eastAsia="es-MX"/>
        </w:rPr>
      </w:pPr>
      <w:r>
        <w:rPr>
          <w:rFonts w:ascii="Arial Narrow" w:eastAsia="Calibri" w:hAnsi="Arial Narrow" w:cs="Times New Roman"/>
          <w:b/>
          <w:noProof/>
          <w:color w:val="000000" w:themeColor="text1"/>
          <w:sz w:val="28"/>
          <w:szCs w:val="20"/>
          <w:lang w:eastAsia="es-MX"/>
        </w:rPr>
        <w:t>SEMANA 38</w:t>
      </w:r>
    </w:p>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Manejo de la información</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-Usa fracciones para expresar cocientes de divisiones entre dos números naturales.</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-Resuelve problemas que implican multiplicar números decimales por números naturales.</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color w:val="000000" w:themeColor="text1"/>
                <w:sz w:val="18"/>
                <w:szCs w:val="18"/>
              </w:rPr>
            </w:pPr>
            <w:r w:rsidRPr="00207C69">
              <w:rPr>
                <w:rFonts w:ascii="Arial Narrow" w:eastAsia="Calibri" w:hAnsi="Arial Narrow" w:cs="Times New Roman"/>
                <w:b/>
                <w:color w:val="000000" w:themeColor="text1"/>
                <w:sz w:val="18"/>
                <w:szCs w:val="18"/>
              </w:rPr>
              <w:t>Proporcionalidad y funciones</w:t>
            </w:r>
          </w:p>
          <w:p w:rsidR="002348C5" w:rsidRPr="00207C69" w:rsidRDefault="002348C5" w:rsidP="002348C5">
            <w:pPr>
              <w:spacing w:after="0" w:line="240" w:lineRule="auto"/>
              <w:rPr>
                <w:rFonts w:ascii="Arial Narrow" w:eastAsia="Calibri" w:hAnsi="Arial Narrow" w:cs="Times New Roman"/>
                <w:color w:val="000000" w:themeColor="text1"/>
                <w:sz w:val="18"/>
                <w:szCs w:val="18"/>
                <w:lang w:val="es-ES"/>
              </w:rPr>
            </w:pPr>
            <w:r w:rsidRPr="00207C69">
              <w:rPr>
                <w:rFonts w:ascii="Arial Narrow" w:eastAsia="Calibri" w:hAnsi="Arial Narrow" w:cs="Times New Roman"/>
                <w:color w:val="000000" w:themeColor="text1"/>
                <w:sz w:val="18"/>
                <w:szCs w:val="18"/>
              </w:rPr>
              <w:t>Relación del tanto por ciento con la expresión “n de cada 100”. Relación de 50%, 25%, 20%, 10% con las fracciones 1/2, 1/4, 1/5, 1/10, respectivamente.</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207C69">
              <w:rPr>
                <w:rFonts w:ascii="Arial Narrow" w:eastAsia="Calibri" w:hAnsi="Arial Narrow" w:cs="HelveticaNeue"/>
                <w:color w:val="000000" w:themeColor="text1"/>
                <w:sz w:val="18"/>
                <w:szCs w:val="18"/>
                <w:lang w:val="es-ES" w:eastAsia="es-ES"/>
              </w:rPr>
              <w:t>3.1.1. Calcula porcentajes y utiliza esta herramienta en la resolución de otros problemas, como la comparación de razones.</w:t>
            </w:r>
          </w:p>
          <w:p w:rsidR="002348C5" w:rsidRPr="00207C69" w:rsidRDefault="002348C5" w:rsidP="002348C5">
            <w:pPr>
              <w:autoSpaceDE w:val="0"/>
              <w:autoSpaceDN w:val="0"/>
              <w:adjustRightInd w:val="0"/>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 xml:space="preserve">- Resolver problemas de manera autónoma. </w:t>
            </w:r>
            <w:r w:rsidRPr="00207C69">
              <w:rPr>
                <w:rFonts w:ascii="Arial Narrow" w:eastAsia="Calibri" w:hAnsi="Arial Narrow" w:cs="Times New Roman"/>
                <w:color w:val="000000" w:themeColor="text1"/>
                <w:sz w:val="18"/>
                <w:szCs w:val="18"/>
              </w:rPr>
              <w:tab/>
            </w:r>
            <w:r w:rsidRPr="00207C69">
              <w:rPr>
                <w:rFonts w:ascii="Arial Narrow" w:eastAsia="Calibri" w:hAnsi="Arial Narrow" w:cs="Times New Roman"/>
                <w:color w:val="000000" w:themeColor="text1"/>
                <w:sz w:val="18"/>
                <w:szCs w:val="18"/>
              </w:rPr>
              <w:tab/>
              <w:t>- Validar procedimientos y resultados.</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 xml:space="preserve">- Comunicar información matemática. </w:t>
            </w:r>
            <w:r w:rsidRPr="00207C69">
              <w:rPr>
                <w:rFonts w:ascii="Arial Narrow" w:eastAsia="Calibri" w:hAnsi="Arial Narrow" w:cs="Times New Roman"/>
                <w:color w:val="000000" w:themeColor="text1"/>
                <w:sz w:val="18"/>
                <w:szCs w:val="18"/>
              </w:rPr>
              <w:tab/>
            </w:r>
            <w:r w:rsidRPr="00207C69">
              <w:rPr>
                <w:rFonts w:ascii="Arial Narrow" w:eastAsia="Calibri" w:hAnsi="Arial Narrow" w:cs="Times New Roman"/>
                <w:color w:val="000000" w:themeColor="text1"/>
                <w:sz w:val="18"/>
                <w:szCs w:val="18"/>
              </w:rPr>
              <w:tab/>
            </w:r>
            <w:r w:rsidRPr="00207C69">
              <w:rPr>
                <w:rFonts w:ascii="Arial Narrow" w:eastAsia="Calibri" w:hAnsi="Arial Narrow" w:cs="Times New Roman"/>
                <w:color w:val="000000" w:themeColor="text1"/>
                <w:sz w:val="18"/>
                <w:szCs w:val="18"/>
              </w:rPr>
              <w:tab/>
              <w:t>- Manejar técnicas eficientemente.</w:t>
            </w:r>
          </w:p>
        </w:tc>
      </w:tr>
    </w:tbl>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9351"/>
      </w:tblGrid>
      <w:tr w:rsidR="00207C69" w:rsidRPr="00207C69" w:rsidTr="00207C69">
        <w:tc>
          <w:tcPr>
            <w:tcW w:w="5000" w:type="pct"/>
            <w:gridSpan w:val="2"/>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SECUENCIA DIDÁCTICA</w:t>
            </w:r>
          </w:p>
        </w:tc>
      </w:tr>
      <w:tr w:rsidR="00207C69" w:rsidRPr="00207C69" w:rsidTr="00207C69">
        <w:tc>
          <w:tcPr>
            <w:tcW w:w="671"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MOMENTO</w:t>
            </w:r>
          </w:p>
        </w:tc>
        <w:tc>
          <w:tcPr>
            <w:tcW w:w="4329"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SESIÓN Y ACTIVIDADES</w:t>
            </w:r>
          </w:p>
        </w:tc>
      </w:tr>
      <w:tr w:rsidR="00207C69" w:rsidRPr="00207C69" w:rsidTr="0074182A">
        <w:trPr>
          <w:trHeight w:val="705"/>
        </w:trPr>
        <w:tc>
          <w:tcPr>
            <w:tcW w:w="671" w:type="pct"/>
          </w:tcPr>
          <w:p w:rsidR="002348C5" w:rsidRPr="00207C69" w:rsidRDefault="002348C5" w:rsidP="002348C5">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t>DESARROLLO</w:t>
            </w:r>
          </w:p>
        </w:tc>
        <w:tc>
          <w:tcPr>
            <w:tcW w:w="4329" w:type="pct"/>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HelveticaNeue-Light"/>
                <w:b/>
                <w:color w:val="000000" w:themeColor="text1"/>
                <w:sz w:val="20"/>
                <w:szCs w:val="20"/>
                <w:lang w:eastAsia="es-MX"/>
              </w:rPr>
              <w:t>1</w:t>
            </w:r>
            <w:r w:rsidRPr="00207C69">
              <w:rPr>
                <w:rFonts w:ascii="Arial Narrow" w:eastAsia="Calibri" w:hAnsi="Arial Narrow" w:cs="HelveticaNeue-Light"/>
                <w:color w:val="000000" w:themeColor="text1"/>
                <w:sz w:val="20"/>
                <w:szCs w:val="20"/>
                <w:lang w:eastAsia="es-MX"/>
              </w:rPr>
              <w:t>.- Indicar: Obtén los</w:t>
            </w:r>
            <w:r w:rsidRPr="00207C69">
              <w:rPr>
                <w:rFonts w:ascii="Arial Narrow" w:eastAsia="Calibri" w:hAnsi="Arial Narrow" w:cs="Times New Roman"/>
                <w:color w:val="000000" w:themeColor="text1"/>
                <w:sz w:val="20"/>
                <w:szCs w:val="20"/>
              </w:rPr>
              <w:t xml:space="preserve"> siguientes porcentajes en el cuaderno:</w:t>
            </w:r>
          </w:p>
          <w:p w:rsidR="002348C5" w:rsidRPr="00207C69" w:rsidRDefault="002348C5" w:rsidP="002348C5">
            <w:pPr>
              <w:spacing w:after="0" w:line="240" w:lineRule="auto"/>
              <w:ind w:left="222"/>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50 % de 600 = 300                  25 % de 120 = 30                   20 % de 200 = 40                      10 % de 500 = 50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Invitar a que comparen los resultados obtenidos con el resto de sus compañeros y realicen las correcciones necesarias.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ahora obtengan las siguientes fracciones de las cantidades indicadas: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1/2 de 600                               1/4 de 120                           1/5 de 200                          1/10 de 500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Preguntar: ¿Recuerdas cuál es el procedimiento correcto? Ejemplificar con 1/2 de 600.</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Lo primero que debes hacer es observar detenidamente la fracción que se te indica:</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noProof/>
                <w:color w:val="000000" w:themeColor="text1"/>
                <w:sz w:val="20"/>
                <w:szCs w:val="20"/>
                <w:lang w:val="es-ES" w:eastAsia="es-ES"/>
              </w:rPr>
              <w:drawing>
                <wp:inline distT="0" distB="0" distL="0" distR="0" wp14:anchorId="1D5BB29A" wp14:editId="61DF7970">
                  <wp:extent cx="333375" cy="381000"/>
                  <wp:effectExtent l="0" t="0" r="0" b="0"/>
                  <wp:docPr id="5" name="Imagen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 Imagen" descr="1.png"/>
                          <pic:cNvPicPr>
                            <a:picLocks noChangeAspect="1" noChangeArrowheads="1"/>
                          </pic:cNvPicPr>
                        </pic:nvPicPr>
                        <pic:blipFill>
                          <a:blip r:embed="rId6">
                            <a:lum bright="-20000"/>
                            <a:extLst>
                              <a:ext uri="{28A0092B-C50C-407E-A947-70E740481C1C}">
                                <a14:useLocalDpi xmlns:a14="http://schemas.microsoft.com/office/drawing/2010/main" val="0"/>
                              </a:ext>
                            </a:extLst>
                          </a:blip>
                          <a:srcRect l="-133333" t="-17073" r="-131250" b="-15965"/>
                          <a:stretch>
                            <a:fillRect/>
                          </a:stretch>
                        </pic:blipFill>
                        <pic:spPr bwMode="auto">
                          <a:xfrm>
                            <a:off x="0" y="0"/>
                            <a:ext cx="333375" cy="381000"/>
                          </a:xfrm>
                          <a:prstGeom prst="rect">
                            <a:avLst/>
                          </a:prstGeom>
                          <a:noFill/>
                          <a:ln>
                            <a:noFill/>
                          </a:ln>
                        </pic:spPr>
                      </pic:pic>
                    </a:graphicData>
                  </a:graphic>
                </wp:inline>
              </w:drawing>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El denominador de la fracción nos indica que el entero (600) se encuentra divido en dos partes iguales:</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noProof/>
                <w:color w:val="000000" w:themeColor="text1"/>
                <w:sz w:val="20"/>
                <w:szCs w:val="20"/>
                <w:lang w:val="es-ES" w:eastAsia="es-ES"/>
              </w:rPr>
              <w:drawing>
                <wp:inline distT="0" distB="0" distL="0" distR="0" wp14:anchorId="56AC1CD9" wp14:editId="23DB9636">
                  <wp:extent cx="1276350" cy="361950"/>
                  <wp:effectExtent l="0" t="0" r="0" b="0"/>
                  <wp:docPr id="4" name="Imagen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 Imagen" descr="1.png"/>
                          <pic:cNvPicPr>
                            <a:picLocks noChangeAspect="1" noChangeArrowheads="1"/>
                          </pic:cNvPicPr>
                        </pic:nvPicPr>
                        <pic:blipFill>
                          <a:blip r:embed="rId7">
                            <a:lum bright="-20000"/>
                            <a:extLst>
                              <a:ext uri="{28A0092B-C50C-407E-A947-70E740481C1C}">
                                <a14:useLocalDpi xmlns:a14="http://schemas.microsoft.com/office/drawing/2010/main" val="0"/>
                              </a:ext>
                            </a:extLst>
                          </a:blip>
                          <a:srcRect l="-7306" t="-16042" r="-5289" b="-8958"/>
                          <a:stretch>
                            <a:fillRect/>
                          </a:stretch>
                        </pic:blipFill>
                        <pic:spPr bwMode="auto">
                          <a:xfrm>
                            <a:off x="0" y="0"/>
                            <a:ext cx="1276350" cy="361950"/>
                          </a:xfrm>
                          <a:prstGeom prst="rect">
                            <a:avLst/>
                          </a:prstGeom>
                          <a:noFill/>
                          <a:ln>
                            <a:noFill/>
                          </a:ln>
                        </pic:spPr>
                      </pic:pic>
                    </a:graphicData>
                  </a:graphic>
                </wp:inline>
              </w:drawing>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Por lo tanto haremos la operación indicada:</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noProof/>
                <w:color w:val="000000" w:themeColor="text1"/>
                <w:sz w:val="20"/>
                <w:szCs w:val="20"/>
                <w:lang w:val="es-ES" w:eastAsia="es-ES"/>
              </w:rPr>
              <w:drawing>
                <wp:inline distT="0" distB="0" distL="0" distR="0" wp14:anchorId="43DDE5D5" wp14:editId="32C6EAD4">
                  <wp:extent cx="495300" cy="485775"/>
                  <wp:effectExtent l="0" t="0" r="0" b="9525"/>
                  <wp:docPr id="3" name="Imagen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 Imagen" descr="1.png"/>
                          <pic:cNvPicPr>
                            <a:picLocks noChangeAspect="1" noChangeArrowheads="1"/>
                          </pic:cNvPicPr>
                        </pic:nvPicPr>
                        <pic:blipFill>
                          <a:blip r:embed="rId8">
                            <a:lum bright="-20000"/>
                            <a:extLst>
                              <a:ext uri="{28A0092B-C50C-407E-A947-70E740481C1C}">
                                <a14:useLocalDpi xmlns:a14="http://schemas.microsoft.com/office/drawing/2010/main" val="0"/>
                              </a:ext>
                            </a:extLst>
                          </a:blip>
                          <a:srcRect l="-16988" t="-10420" r="-7211" b="-8554"/>
                          <a:stretch>
                            <a:fillRect/>
                          </a:stretch>
                        </pic:blipFill>
                        <pic:spPr bwMode="auto">
                          <a:xfrm>
                            <a:off x="0" y="0"/>
                            <a:ext cx="495300" cy="485775"/>
                          </a:xfrm>
                          <a:prstGeom prst="rect">
                            <a:avLst/>
                          </a:prstGeom>
                          <a:noFill/>
                          <a:ln>
                            <a:noFill/>
                          </a:ln>
                        </pic:spPr>
                      </pic:pic>
                    </a:graphicData>
                  </a:graphic>
                </wp:inline>
              </w:drawing>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Ahora sabemos que 1/2 de 600 equivale a 300. Lo que resta hacer es observar el numerador, ya que éste nos indica las partes que tomaremos:</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noProof/>
                <w:color w:val="000000" w:themeColor="text1"/>
                <w:sz w:val="20"/>
                <w:szCs w:val="20"/>
                <w:lang w:val="es-ES" w:eastAsia="es-ES"/>
              </w:rPr>
              <w:drawing>
                <wp:inline distT="0" distB="0" distL="0" distR="0" wp14:anchorId="40147C3D" wp14:editId="6CEEFBAF">
                  <wp:extent cx="1295400" cy="381000"/>
                  <wp:effectExtent l="0" t="0" r="0" b="0"/>
                  <wp:docPr id="2" name="Imagen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 Imagen" descr="1.png"/>
                          <pic:cNvPicPr>
                            <a:picLocks noChangeAspect="1" noChangeArrowheads="1"/>
                          </pic:cNvPicPr>
                        </pic:nvPicPr>
                        <pic:blipFill>
                          <a:blip r:embed="rId9">
                            <a:lum bright="-20000"/>
                            <a:extLst>
                              <a:ext uri="{28A0092B-C50C-407E-A947-70E740481C1C}">
                                <a14:useLocalDpi xmlns:a14="http://schemas.microsoft.com/office/drawing/2010/main" val="0"/>
                              </a:ext>
                            </a:extLst>
                          </a:blip>
                          <a:srcRect l="-7976" t="-10001" r="-13452" b="-14999"/>
                          <a:stretch>
                            <a:fillRect/>
                          </a:stretch>
                        </pic:blipFill>
                        <pic:spPr bwMode="auto">
                          <a:xfrm>
                            <a:off x="0" y="0"/>
                            <a:ext cx="1295400" cy="381000"/>
                          </a:xfrm>
                          <a:prstGeom prst="rect">
                            <a:avLst/>
                          </a:prstGeom>
                          <a:noFill/>
                          <a:ln>
                            <a:noFill/>
                          </a:ln>
                        </pic:spPr>
                      </pic:pic>
                    </a:graphicData>
                  </a:graphic>
                </wp:inline>
              </w:drawing>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Por lo tanto, multiplicaremos la cantidad obtenida en nuestra operación por el numerador:</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 xml:space="preserve">300 x 1 = 300 </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Así obtenemos que 1/2 equivale a 300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utilizando este procedimiento obtengan las fracciones que se  indicaron.</w:t>
            </w:r>
          </w:p>
          <w:p w:rsidR="002348C5" w:rsidRPr="00207C69" w:rsidRDefault="002348C5" w:rsidP="002348C5">
            <w:pPr>
              <w:spacing w:after="0" w:line="240" w:lineRule="auto"/>
              <w:ind w:left="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1/2 de 600 = 300                       1/4 de 120 = 30                       1/5 de 200 = 40                      1/10  de 500 = 50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comparen los resultados obtenidos con los porcentajes calculados: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noProof/>
                <w:color w:val="000000" w:themeColor="text1"/>
                <w:sz w:val="20"/>
                <w:szCs w:val="20"/>
                <w:lang w:val="es-ES" w:eastAsia="es-ES"/>
              </w:rPr>
              <w:drawing>
                <wp:inline distT="0" distB="0" distL="0" distR="0" wp14:anchorId="0F16E070" wp14:editId="7BACE4C7">
                  <wp:extent cx="2324100" cy="466725"/>
                  <wp:effectExtent l="0" t="0" r="0" b="9525"/>
                  <wp:docPr id="6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0"/>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24100" cy="466725"/>
                          </a:xfrm>
                          <a:prstGeom prst="rect">
                            <a:avLst/>
                          </a:prstGeom>
                        </pic:spPr>
                      </pic:pic>
                    </a:graphicData>
                  </a:graphic>
                </wp:inline>
              </w:drawing>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Preguntar: ¿Qué puedes observar?, ¿Qué puedes concluir?</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Explicar: Como pueden observar algunos porcentajes son equivalentes a fracciones como:</w:t>
            </w:r>
          </w:p>
          <w:p w:rsidR="002348C5" w:rsidRPr="00207C69" w:rsidRDefault="002348C5" w:rsidP="002348C5">
            <w:pPr>
              <w:spacing w:after="0" w:line="240" w:lineRule="auto"/>
              <w:ind w:left="222"/>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50 % = 1/2                              25 % = 1/4                               20 % = 1/5                             10 % = 1/10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Indicar: Responde los siguientes problemas en el cuaderno.</w:t>
            </w:r>
          </w:p>
          <w:p w:rsidR="002348C5" w:rsidRPr="00207C69" w:rsidRDefault="002348C5" w:rsidP="002348C5">
            <w:pPr>
              <w:spacing w:after="0" w:line="240" w:lineRule="auto"/>
              <w:ind w:left="80"/>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1. Javier destinó el 1/10 de su ahorro para comprar algunos muebles, ¿qué porcentaje destinó a este fin? 10%</w:t>
            </w:r>
          </w:p>
          <w:p w:rsidR="002348C5" w:rsidRPr="00207C69" w:rsidRDefault="002348C5" w:rsidP="002348C5">
            <w:pPr>
              <w:spacing w:after="0" w:line="240" w:lineRule="auto"/>
              <w:ind w:left="80"/>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2. Rosa utiliza el 20 % de su salario para pagar los servicios de su casa, ¿qué fracción del total de su salario utiliza para pagarlos? 1/5</w:t>
            </w:r>
          </w:p>
          <w:p w:rsidR="002348C5" w:rsidRPr="00207C69" w:rsidRDefault="002348C5" w:rsidP="002348C5">
            <w:pPr>
              <w:spacing w:after="0" w:line="240" w:lineRule="auto"/>
              <w:ind w:left="80"/>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3. Humberto compró 20 m de alambre de púas para cercar un terreno, el día de ayer solamente pudo colocar 1/2 del total del alambre. ¿Qué porcentaje le falta por colocar? 50%</w:t>
            </w:r>
          </w:p>
          <w:p w:rsidR="002348C5" w:rsidRPr="00207C69" w:rsidRDefault="002348C5" w:rsidP="002348C5">
            <w:pPr>
              <w:spacing w:after="0" w:line="240" w:lineRule="auto"/>
              <w:ind w:left="80"/>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lastRenderedPageBreak/>
              <w:t>4. Jazmín quiere hornear algunas galletas, necesita  7/10 de kg de harina. ¿Qué porcentaje de un kg de harina necesita? 70 %</w:t>
            </w:r>
          </w:p>
          <w:p w:rsidR="002348C5" w:rsidRPr="00207C69" w:rsidRDefault="002348C5" w:rsidP="002348C5">
            <w:pPr>
              <w:spacing w:after="0" w:line="240" w:lineRule="auto"/>
              <w:ind w:left="80"/>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5. En una escuela se realizó una encuesta, se obtuvo que 1/4 del total de los alumnos votó por matemáticas como su asignatura favorita, ¿qué porcentaje del total de alumnos votó por esta asignatura? 25 %</w:t>
            </w:r>
          </w:p>
          <w:p w:rsidR="002348C5" w:rsidRPr="00207C69" w:rsidRDefault="002348C5" w:rsidP="002348C5">
            <w:pPr>
              <w:spacing w:after="0" w:line="240" w:lineRule="auto"/>
              <w:rPr>
                <w:rFonts w:ascii="Arial Narrow" w:eastAsia="Calibri" w:hAnsi="Arial Narrow" w:cs="HelveticaNeue-Light"/>
                <w:b/>
                <w:color w:val="000000" w:themeColor="text1"/>
                <w:sz w:val="20"/>
                <w:szCs w:val="20"/>
                <w:lang w:eastAsia="es-MX"/>
              </w:rPr>
            </w:pPr>
            <w:r w:rsidRPr="00207C69">
              <w:rPr>
                <w:rFonts w:ascii="Arial Narrow" w:eastAsia="Calibri" w:hAnsi="Arial Narrow" w:cs="Times New Roman"/>
                <w:color w:val="000000" w:themeColor="text1"/>
                <w:sz w:val="20"/>
                <w:szCs w:val="20"/>
              </w:rPr>
              <w:t>Invitar a que comparen las respuestas con sus compañeros.</w:t>
            </w:r>
          </w:p>
        </w:tc>
      </w:tr>
      <w:tr w:rsidR="00207C69" w:rsidRPr="00207C69" w:rsidTr="0074182A">
        <w:trPr>
          <w:trHeight w:val="39"/>
        </w:trPr>
        <w:tc>
          <w:tcPr>
            <w:tcW w:w="671" w:type="pct"/>
          </w:tcPr>
          <w:p w:rsidR="002348C5" w:rsidRPr="00207C69" w:rsidRDefault="002348C5" w:rsidP="002348C5">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lastRenderedPageBreak/>
              <w:t>CIERRE</w:t>
            </w:r>
          </w:p>
        </w:tc>
        <w:tc>
          <w:tcPr>
            <w:tcW w:w="4329" w:type="pct"/>
          </w:tcPr>
          <w:p w:rsidR="002348C5" w:rsidRPr="00207C69" w:rsidRDefault="002348C5" w:rsidP="002348C5">
            <w:pPr>
              <w:spacing w:after="0" w:line="240" w:lineRule="auto"/>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2</w:t>
            </w:r>
            <w:r w:rsidRPr="00207C69">
              <w:rPr>
                <w:rFonts w:ascii="Arial Narrow" w:eastAsia="Calibri" w:hAnsi="Arial Narrow" w:cs="HelveticaNeue-Light"/>
                <w:color w:val="000000" w:themeColor="text1"/>
                <w:sz w:val="20"/>
                <w:szCs w:val="20"/>
                <w:lang w:eastAsia="es-MX"/>
              </w:rPr>
              <w:t>.- Entregar ejercicios relacionados con el porcentaje.</w:t>
            </w:r>
          </w:p>
          <w:p w:rsidR="002348C5" w:rsidRPr="00207C69" w:rsidRDefault="002348C5" w:rsidP="002348C5">
            <w:pPr>
              <w:spacing w:after="0" w:line="240" w:lineRule="auto"/>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t>Indicar que los resuelvan de manera individual y posteriormente comparen las respuestas obtenidas con el resto del grupo.</w:t>
            </w:r>
          </w:p>
          <w:p w:rsidR="002348C5" w:rsidRPr="00207C69" w:rsidRDefault="002348C5" w:rsidP="002348C5">
            <w:pPr>
              <w:spacing w:after="0" w:line="240" w:lineRule="auto"/>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t>Verificar que no existan dudas sobre los temas trabajados.</w:t>
            </w:r>
          </w:p>
          <w:p w:rsidR="002348C5" w:rsidRPr="00207C69" w:rsidRDefault="002348C5" w:rsidP="002348C5">
            <w:pPr>
              <w:spacing w:after="0" w:line="240" w:lineRule="auto"/>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t>Solucionar las dificultades que presenten o expresen los alumnos.</w:t>
            </w:r>
          </w:p>
        </w:tc>
      </w:tr>
      <w:tr w:rsidR="00207C69" w:rsidRPr="00207C69" w:rsidTr="0074182A">
        <w:tc>
          <w:tcPr>
            <w:tcW w:w="5000" w:type="pct"/>
            <w:gridSpan w:val="2"/>
          </w:tcPr>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MyriadPro-Cond"/>
                <w:b/>
                <w:color w:val="000000" w:themeColor="text1"/>
                <w:sz w:val="20"/>
                <w:szCs w:val="20"/>
              </w:rPr>
              <w:t>EVALUACIÓN.-</w:t>
            </w:r>
            <w:r w:rsidRPr="00207C69">
              <w:rPr>
                <w:rFonts w:ascii="Arial Narrow" w:eastAsia="Calibri" w:hAnsi="Arial Narrow" w:cs="Times New Roman"/>
                <w:color w:val="000000" w:themeColor="text1"/>
                <w:sz w:val="20"/>
                <w:szCs w:val="20"/>
              </w:rPr>
              <w:t xml:space="preserve">   </w:t>
            </w:r>
            <w:r w:rsidRPr="00207C69">
              <w:rPr>
                <w:rFonts w:ascii="Arial Narrow" w:eastAsia="Calibri" w:hAnsi="Arial Narrow" w:cs="Times New Roman"/>
                <w:i/>
                <w:color w:val="000000" w:themeColor="text1"/>
                <w:sz w:val="20"/>
                <w:szCs w:val="20"/>
              </w:rPr>
              <w:t xml:space="preserve">RECURSOS.-  Situaciones, ejercicios, problemas, preguntas y operaciones.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i/>
                <w:color w:val="000000" w:themeColor="text1"/>
                <w:sz w:val="20"/>
                <w:szCs w:val="20"/>
              </w:rPr>
              <w:t xml:space="preserve">                            CRITERIOS.- Procedimientos adecuados y resultados correctos.</w:t>
            </w:r>
          </w:p>
        </w:tc>
      </w:tr>
      <w:tr w:rsidR="00207C69" w:rsidRPr="00207C69" w:rsidTr="0074182A">
        <w:tc>
          <w:tcPr>
            <w:tcW w:w="5000" w:type="pct"/>
            <w:gridSpan w:val="2"/>
          </w:tcPr>
          <w:p w:rsidR="002348C5" w:rsidRPr="00207C69" w:rsidRDefault="002348C5" w:rsidP="002348C5">
            <w:pPr>
              <w:spacing w:after="0" w:line="240" w:lineRule="auto"/>
              <w:rPr>
                <w:rFonts w:ascii="Arial Narrow" w:eastAsia="Calibri" w:hAnsi="Arial Narrow" w:cs="MyriadPro-Cond"/>
                <w:b/>
                <w:bCs/>
                <w:color w:val="000000" w:themeColor="text1"/>
                <w:sz w:val="20"/>
                <w:szCs w:val="20"/>
              </w:rPr>
            </w:pPr>
            <w:r w:rsidRPr="00207C69">
              <w:rPr>
                <w:rFonts w:ascii="Arial Narrow" w:eastAsia="Calibri" w:hAnsi="Arial Narrow" w:cs="MyriadPro-Cond"/>
                <w:b/>
                <w:bCs/>
                <w:color w:val="000000" w:themeColor="text1"/>
                <w:sz w:val="20"/>
                <w:szCs w:val="20"/>
              </w:rPr>
              <w:t xml:space="preserve">RECURSOS DIDACTICOS.-  </w:t>
            </w:r>
            <w:r w:rsidRPr="00207C69">
              <w:rPr>
                <w:rFonts w:ascii="Arial Narrow" w:eastAsia="Calibri" w:hAnsi="Arial Narrow" w:cs="MyriadPro-Cond"/>
                <w:bCs/>
                <w:color w:val="000000" w:themeColor="text1"/>
                <w:sz w:val="20"/>
                <w:szCs w:val="20"/>
              </w:rPr>
              <w:t>Ejercicios.</w:t>
            </w:r>
          </w:p>
        </w:tc>
      </w:tr>
      <w:tr w:rsidR="00207C69" w:rsidRPr="00207C69" w:rsidTr="0074182A">
        <w:tc>
          <w:tcPr>
            <w:tcW w:w="5000" w:type="pct"/>
            <w:gridSpan w:val="2"/>
          </w:tcPr>
          <w:p w:rsidR="002348C5" w:rsidRPr="00207C69" w:rsidRDefault="002348C5" w:rsidP="002348C5">
            <w:pPr>
              <w:spacing w:after="0" w:line="240" w:lineRule="auto"/>
              <w:rPr>
                <w:rFonts w:ascii="Arial Narrow" w:eastAsia="Calibri" w:hAnsi="Arial Narrow" w:cs="MyriadPro-Cond"/>
                <w:b/>
                <w:bCs/>
                <w:color w:val="000000" w:themeColor="text1"/>
                <w:sz w:val="20"/>
                <w:szCs w:val="20"/>
              </w:rPr>
            </w:pPr>
            <w:r w:rsidRPr="00207C69">
              <w:rPr>
                <w:rFonts w:ascii="Arial Narrow" w:eastAsia="Calibri" w:hAnsi="Arial Narrow" w:cs="MyriadPro-Cond"/>
                <w:b/>
                <w:bCs/>
                <w:color w:val="000000" w:themeColor="text1"/>
                <w:sz w:val="20"/>
                <w:szCs w:val="20"/>
              </w:rPr>
              <w:t>PÁGINAS DEL LIBRO SEP DEL ALUMNO.-</w:t>
            </w:r>
            <w:r w:rsidRPr="00207C69">
              <w:rPr>
                <w:rFonts w:ascii="Arial Narrow" w:eastAsia="Calibri" w:hAnsi="Arial Narrow" w:cs="MyriadPro-Cond"/>
                <w:bCs/>
                <w:color w:val="000000" w:themeColor="text1"/>
                <w:sz w:val="20"/>
                <w:szCs w:val="20"/>
              </w:rPr>
              <w:t xml:space="preserve">  183-188</w:t>
            </w:r>
          </w:p>
        </w:tc>
      </w:tr>
      <w:tr w:rsidR="002348C5" w:rsidRPr="00207C69" w:rsidTr="0074182A">
        <w:tc>
          <w:tcPr>
            <w:tcW w:w="5000" w:type="pct"/>
            <w:gridSpan w:val="2"/>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MyriadPro-Cond"/>
                <w:b/>
                <w:bCs/>
                <w:color w:val="000000" w:themeColor="text1"/>
                <w:sz w:val="18"/>
                <w:szCs w:val="18"/>
              </w:rPr>
            </w:pPr>
          </w:p>
        </w:tc>
      </w:tr>
    </w:tbl>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Manejo de la información</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-Usa fracciones para expresar cocientes de divisiones entre dos números naturales.</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-Resuelve problemas que implican multiplicar números decimales por números naturales.</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color w:val="000000" w:themeColor="text1"/>
                <w:sz w:val="18"/>
                <w:szCs w:val="18"/>
              </w:rPr>
            </w:pPr>
            <w:r w:rsidRPr="00207C69">
              <w:rPr>
                <w:rFonts w:ascii="Arial Narrow" w:eastAsia="Calibri" w:hAnsi="Arial Narrow" w:cs="Times New Roman"/>
                <w:b/>
                <w:color w:val="000000" w:themeColor="text1"/>
                <w:sz w:val="18"/>
                <w:szCs w:val="18"/>
              </w:rPr>
              <w:t>Análisis y representación de datos</w:t>
            </w:r>
          </w:p>
          <w:p w:rsidR="002348C5" w:rsidRPr="00207C69" w:rsidRDefault="002348C5" w:rsidP="002348C5">
            <w:pPr>
              <w:spacing w:after="0" w:line="240" w:lineRule="auto"/>
              <w:rPr>
                <w:rFonts w:ascii="Arial Narrow" w:eastAsia="Calibri" w:hAnsi="Arial Narrow" w:cs="Times New Roman"/>
                <w:color w:val="000000" w:themeColor="text1"/>
                <w:sz w:val="18"/>
                <w:szCs w:val="18"/>
                <w:lang w:val="es-ES"/>
              </w:rPr>
            </w:pPr>
            <w:r w:rsidRPr="00207C69">
              <w:rPr>
                <w:rFonts w:ascii="Arial Narrow" w:eastAsia="Calibri" w:hAnsi="Arial Narrow" w:cs="Times New Roman"/>
                <w:color w:val="000000" w:themeColor="text1"/>
                <w:sz w:val="18"/>
                <w:szCs w:val="18"/>
              </w:rPr>
              <w:t>Cálculo de la media (promedio). Análisis de su pertinencia respecto a la moda como dato representativo en situaciones diversas.</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207C69">
              <w:rPr>
                <w:rFonts w:ascii="Arial Narrow" w:eastAsia="Calibri" w:hAnsi="Arial Narrow" w:cs="HelveticaNeue"/>
                <w:color w:val="000000" w:themeColor="text1"/>
                <w:sz w:val="18"/>
                <w:szCs w:val="18"/>
                <w:lang w:val="es-ES" w:eastAsia="es-ES"/>
              </w:rPr>
              <w:t>3.2.1. Resuelve problemas utilizando la información representada en tablas, pictogramas o gráficas de barras, e identifica las medidas de tendencia central de un conjunto de datos.</w:t>
            </w:r>
          </w:p>
          <w:p w:rsidR="002348C5" w:rsidRPr="00207C69" w:rsidRDefault="002348C5" w:rsidP="002348C5">
            <w:pPr>
              <w:autoSpaceDE w:val="0"/>
              <w:autoSpaceDN w:val="0"/>
              <w:adjustRightInd w:val="0"/>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207C69" w:rsidRPr="00207C69" w:rsidTr="00207C69">
        <w:tc>
          <w:tcPr>
            <w:tcW w:w="7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b/>
                <w:i/>
                <w:color w:val="000000" w:themeColor="text1"/>
                <w:sz w:val="18"/>
                <w:szCs w:val="18"/>
              </w:rPr>
            </w:pPr>
            <w:r w:rsidRPr="00207C69">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 xml:space="preserve">- Resolver problemas de manera autónoma. </w:t>
            </w:r>
            <w:r w:rsidRPr="00207C69">
              <w:rPr>
                <w:rFonts w:ascii="Arial Narrow" w:eastAsia="Calibri" w:hAnsi="Arial Narrow" w:cs="Times New Roman"/>
                <w:color w:val="000000" w:themeColor="text1"/>
                <w:sz w:val="18"/>
                <w:szCs w:val="18"/>
              </w:rPr>
              <w:tab/>
            </w:r>
            <w:r w:rsidRPr="00207C69">
              <w:rPr>
                <w:rFonts w:ascii="Arial Narrow" w:eastAsia="Calibri" w:hAnsi="Arial Narrow" w:cs="Times New Roman"/>
                <w:color w:val="000000" w:themeColor="text1"/>
                <w:sz w:val="18"/>
                <w:szCs w:val="18"/>
              </w:rPr>
              <w:tab/>
              <w:t>- Validar procedimientos y resultados.</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r w:rsidRPr="00207C69">
              <w:rPr>
                <w:rFonts w:ascii="Arial Narrow" w:eastAsia="Calibri" w:hAnsi="Arial Narrow" w:cs="Times New Roman"/>
                <w:color w:val="000000" w:themeColor="text1"/>
                <w:sz w:val="18"/>
                <w:szCs w:val="18"/>
              </w:rPr>
              <w:t xml:space="preserve">- Comunicar información matemática. </w:t>
            </w:r>
            <w:r w:rsidRPr="00207C69">
              <w:rPr>
                <w:rFonts w:ascii="Arial Narrow" w:eastAsia="Calibri" w:hAnsi="Arial Narrow" w:cs="Times New Roman"/>
                <w:color w:val="000000" w:themeColor="text1"/>
                <w:sz w:val="18"/>
                <w:szCs w:val="18"/>
              </w:rPr>
              <w:tab/>
            </w:r>
            <w:r w:rsidRPr="00207C69">
              <w:rPr>
                <w:rFonts w:ascii="Arial Narrow" w:eastAsia="Calibri" w:hAnsi="Arial Narrow" w:cs="Times New Roman"/>
                <w:color w:val="000000" w:themeColor="text1"/>
                <w:sz w:val="18"/>
                <w:szCs w:val="18"/>
              </w:rPr>
              <w:tab/>
            </w:r>
            <w:r w:rsidRPr="00207C69">
              <w:rPr>
                <w:rFonts w:ascii="Arial Narrow" w:eastAsia="Calibri" w:hAnsi="Arial Narrow" w:cs="Times New Roman"/>
                <w:color w:val="000000" w:themeColor="text1"/>
                <w:sz w:val="18"/>
                <w:szCs w:val="18"/>
              </w:rPr>
              <w:tab/>
              <w:t>- Manejar técnicas eficientemente.</w:t>
            </w:r>
          </w:p>
        </w:tc>
      </w:tr>
    </w:tbl>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207C69" w:rsidRPr="00207C69" w:rsidTr="00207C69">
        <w:tc>
          <w:tcPr>
            <w:tcW w:w="5000" w:type="pct"/>
            <w:gridSpan w:val="2"/>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SECUENCIA DIDÁCTICA</w:t>
            </w:r>
          </w:p>
        </w:tc>
      </w:tr>
      <w:tr w:rsidR="00207C69" w:rsidRPr="00207C69" w:rsidTr="00207C69">
        <w:tc>
          <w:tcPr>
            <w:tcW w:w="667"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MOMENTO</w:t>
            </w:r>
          </w:p>
        </w:tc>
        <w:tc>
          <w:tcPr>
            <w:tcW w:w="4333"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07C69">
              <w:rPr>
                <w:rFonts w:ascii="Arial Narrow" w:eastAsia="Calibri" w:hAnsi="Arial Narrow" w:cs="HelveticaNeue-Light"/>
                <w:b/>
                <w:color w:val="000000" w:themeColor="text1"/>
                <w:sz w:val="20"/>
                <w:szCs w:val="20"/>
                <w:lang w:eastAsia="es-MX"/>
              </w:rPr>
              <w:t>SESIÓN Y ACTIVIDADES</w:t>
            </w:r>
          </w:p>
        </w:tc>
      </w:tr>
      <w:tr w:rsidR="00207C69" w:rsidRPr="00207C69" w:rsidTr="0074182A">
        <w:tc>
          <w:tcPr>
            <w:tcW w:w="667" w:type="pct"/>
          </w:tcPr>
          <w:p w:rsidR="002348C5" w:rsidRPr="00207C69" w:rsidRDefault="002348C5" w:rsidP="002348C5">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t>INICIO</w:t>
            </w:r>
          </w:p>
        </w:tc>
        <w:tc>
          <w:tcPr>
            <w:tcW w:w="4333" w:type="pct"/>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HelveticaNeue-Light"/>
                <w:b/>
                <w:color w:val="000000" w:themeColor="text1"/>
                <w:sz w:val="20"/>
                <w:szCs w:val="20"/>
                <w:lang w:eastAsia="es-MX"/>
              </w:rPr>
              <w:t>3</w:t>
            </w:r>
            <w:r w:rsidRPr="00207C69">
              <w:rPr>
                <w:rFonts w:ascii="Arial Narrow" w:eastAsia="Calibri" w:hAnsi="Arial Narrow" w:cs="Times New Roman"/>
                <w:color w:val="000000" w:themeColor="text1"/>
                <w:sz w:val="20"/>
                <w:szCs w:val="20"/>
              </w:rPr>
              <w:t xml:space="preserve">.- Presentar la siguiente situación: En el grupo de María José hicieron una encuesta para  conocer la edad de los alumnos y los resultados fueron los siguientes: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10, 12, 11, 11, 11, 11, 12, 10, 11, 11, 11, 11, 12, 10, 11, 11, 11, 11, 10, 11, 10, 11, 10, 12, 11, 11, 10, 11, 10, 11, 10, 11, 11, 10, 11, 11, 11, 11, 11, 12</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¿Cuántos alumnos hay en el grupo de María José? 40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¿Cuántos niños tienen 10 años? 10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¿Y 11? 25</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¿Y 12? 5</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Preguntar: ¿Cuál es la moda de los datos recabados?, ¿recuerdas qué es la moda? </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color w:val="000000" w:themeColor="text1"/>
                <w:sz w:val="20"/>
                <w:szCs w:val="20"/>
              </w:rPr>
              <w:t xml:space="preserve">Explicar: </w:t>
            </w:r>
            <w:r w:rsidRPr="00207C69">
              <w:rPr>
                <w:rFonts w:ascii="Arial Narrow" w:eastAsia="Calibri" w:hAnsi="Arial Narrow" w:cs="Times New Roman"/>
                <w:bCs/>
                <w:i/>
                <w:color w:val="000000" w:themeColor="text1"/>
                <w:sz w:val="20"/>
                <w:szCs w:val="20"/>
                <w:lang w:val="es-ES"/>
              </w:rPr>
              <w:t>La moda estadística es el valor que más se repite en un grupo de números.</w:t>
            </w:r>
            <w:r w:rsidRPr="00207C69">
              <w:rPr>
                <w:rFonts w:ascii="Arial Narrow" w:eastAsia="Calibri" w:hAnsi="Arial Narrow" w:cs="Times New Roman"/>
                <w:i/>
                <w:color w:val="000000" w:themeColor="text1"/>
                <w:sz w:val="20"/>
                <w:szCs w:val="20"/>
              </w:rPr>
              <w:t xml:space="preserve"> </w:t>
            </w:r>
            <w:r w:rsidRPr="00207C69">
              <w:rPr>
                <w:rFonts w:ascii="Arial Narrow" w:eastAsia="Calibri" w:hAnsi="Arial Narrow" w:cs="Times New Roman"/>
                <w:bCs/>
                <w:i/>
                <w:color w:val="000000" w:themeColor="text1"/>
                <w:sz w:val="20"/>
                <w:szCs w:val="20"/>
                <w:lang w:val="es-ES"/>
              </w:rPr>
              <w:t>Para averiguar la moda en un grupo de números:</w:t>
            </w:r>
          </w:p>
          <w:p w:rsidR="002348C5" w:rsidRPr="00207C69" w:rsidRDefault="002348C5" w:rsidP="002348C5">
            <w:pPr>
              <w:spacing w:after="0" w:line="240" w:lineRule="auto"/>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Ordena los números según su tamaño.</w:t>
            </w:r>
          </w:p>
          <w:p w:rsidR="002348C5" w:rsidRPr="00207C69" w:rsidRDefault="002348C5" w:rsidP="002348C5">
            <w:pPr>
              <w:spacing w:after="0" w:line="240" w:lineRule="auto"/>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Determina la cantidad de veces de cada valor numérico.</w:t>
            </w:r>
          </w:p>
          <w:p w:rsidR="002348C5" w:rsidRPr="00207C69" w:rsidRDefault="002348C5" w:rsidP="002348C5">
            <w:pPr>
              <w:spacing w:after="0" w:line="240" w:lineRule="auto"/>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El valor numérico que más se repite es la moda.</w:t>
            </w:r>
          </w:p>
          <w:p w:rsidR="002348C5" w:rsidRPr="00207C69" w:rsidRDefault="002348C5" w:rsidP="002348C5">
            <w:pPr>
              <w:spacing w:after="0" w:line="240" w:lineRule="auto"/>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Puede haber más de una moda cuando dos o más números se repiten la misma cantidad de veces y además este es el máximo número de veces del conjunto.</w:t>
            </w:r>
          </w:p>
          <w:p w:rsidR="002348C5" w:rsidRPr="00207C69" w:rsidRDefault="002348C5" w:rsidP="002348C5">
            <w:pPr>
              <w:spacing w:after="0" w:line="240" w:lineRule="auto"/>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No hay moda si ningún número se repite más de una vez.</w:t>
            </w:r>
          </w:p>
          <w:p w:rsidR="002348C5" w:rsidRPr="00207C69" w:rsidRDefault="002348C5" w:rsidP="002348C5">
            <w:pPr>
              <w:spacing w:after="0" w:line="240" w:lineRule="auto"/>
              <w:rPr>
                <w:rFonts w:ascii="Arial Narrow" w:eastAsia="Calibri" w:hAnsi="Arial Narrow" w:cs="Times New Roman"/>
                <w:i/>
                <w:color w:val="000000" w:themeColor="text1"/>
                <w:sz w:val="20"/>
                <w:szCs w:val="20"/>
                <w:lang w:val="es-ES"/>
              </w:rPr>
            </w:pPr>
            <w:r w:rsidRPr="00207C69">
              <w:rPr>
                <w:rFonts w:ascii="Arial Narrow" w:eastAsia="Calibri" w:hAnsi="Arial Narrow" w:cs="Times New Roman"/>
                <w:i/>
                <w:color w:val="000000" w:themeColor="text1"/>
                <w:sz w:val="20"/>
                <w:szCs w:val="20"/>
                <w:lang w:val="es-ES"/>
              </w:rPr>
              <w:t>Obtendremos la moda del ejemplo anterior:</w:t>
            </w:r>
          </w:p>
          <w:p w:rsidR="002348C5" w:rsidRPr="00207C69" w:rsidRDefault="002348C5" w:rsidP="002348C5">
            <w:pPr>
              <w:spacing w:after="0" w:line="240" w:lineRule="auto"/>
              <w:rPr>
                <w:rFonts w:ascii="Arial Narrow" w:eastAsia="Calibri" w:hAnsi="Arial Narrow" w:cs="Times New Roman"/>
                <w:i/>
                <w:color w:val="000000" w:themeColor="text1"/>
                <w:sz w:val="20"/>
                <w:szCs w:val="20"/>
                <w:lang w:val="es-ES"/>
              </w:rPr>
            </w:pPr>
            <w:r w:rsidRPr="00207C69">
              <w:rPr>
                <w:rFonts w:ascii="Arial Narrow" w:eastAsia="Calibri" w:hAnsi="Arial Narrow" w:cs="Times New Roman"/>
                <w:i/>
                <w:color w:val="000000" w:themeColor="text1"/>
                <w:sz w:val="20"/>
                <w:szCs w:val="20"/>
                <w:lang w:val="es-ES"/>
              </w:rPr>
              <w:t>- Ordenaremos los números del menor al mayor:</w:t>
            </w:r>
          </w:p>
          <w:p w:rsidR="002348C5" w:rsidRPr="00207C69" w:rsidRDefault="002348C5" w:rsidP="002348C5">
            <w:pPr>
              <w:spacing w:after="0" w:line="240" w:lineRule="auto"/>
              <w:rPr>
                <w:rFonts w:ascii="Arial Narrow" w:eastAsia="Calibri" w:hAnsi="Arial Narrow" w:cs="Times New Roman"/>
                <w:i/>
                <w:color w:val="000000" w:themeColor="text1"/>
                <w:sz w:val="20"/>
                <w:szCs w:val="20"/>
                <w:lang w:val="es-ES"/>
              </w:rPr>
            </w:pPr>
            <w:r w:rsidRPr="00207C69">
              <w:rPr>
                <w:rFonts w:ascii="Arial Narrow" w:eastAsia="Calibri" w:hAnsi="Arial Narrow" w:cs="Times New Roman"/>
                <w:i/>
                <w:color w:val="000000" w:themeColor="text1"/>
                <w:sz w:val="20"/>
                <w:szCs w:val="20"/>
                <w:lang w:val="es-ES"/>
              </w:rPr>
              <w:t>10, 10, 10, 10, 10, 10, 10, 10, 10, 10, 11, 11, 11, 11, 11, 11, 11, 11, 11, 11, 11, 11, 11, 11, 11, 11, 11, 11, 11, 11, 11, 11, 11, 11, 11, 12, 12, 12, 12, 12</w:t>
            </w:r>
          </w:p>
          <w:p w:rsidR="002348C5" w:rsidRPr="00207C69" w:rsidRDefault="002348C5" w:rsidP="002348C5">
            <w:pPr>
              <w:spacing w:after="0" w:line="240" w:lineRule="auto"/>
              <w:rPr>
                <w:rFonts w:ascii="Arial Narrow" w:eastAsia="Calibri" w:hAnsi="Arial Narrow" w:cs="Times New Roman"/>
                <w:i/>
                <w:color w:val="000000" w:themeColor="text1"/>
                <w:sz w:val="20"/>
                <w:szCs w:val="20"/>
                <w:lang w:val="es-ES"/>
              </w:rPr>
            </w:pPr>
            <w:r w:rsidRPr="00207C69">
              <w:rPr>
                <w:rFonts w:ascii="Arial Narrow" w:eastAsia="Calibri" w:hAnsi="Arial Narrow" w:cs="Times New Roman"/>
                <w:i/>
                <w:color w:val="000000" w:themeColor="text1"/>
                <w:sz w:val="20"/>
                <w:szCs w:val="20"/>
                <w:lang w:val="es-ES"/>
              </w:rPr>
              <w:t>- Ahora observaremos detenidamente cuál es el número que se repite más veces:</w:t>
            </w:r>
          </w:p>
          <w:p w:rsidR="002348C5" w:rsidRPr="00207C69" w:rsidRDefault="002348C5" w:rsidP="002348C5">
            <w:pPr>
              <w:spacing w:after="0" w:line="240" w:lineRule="auto"/>
              <w:rPr>
                <w:rFonts w:ascii="Arial Narrow" w:eastAsia="Calibri" w:hAnsi="Arial Narrow" w:cs="Times New Roman"/>
                <w:i/>
                <w:color w:val="000000" w:themeColor="text1"/>
                <w:sz w:val="20"/>
                <w:szCs w:val="20"/>
                <w:lang w:val="es-ES"/>
              </w:rPr>
            </w:pPr>
            <w:r w:rsidRPr="00207C69">
              <w:rPr>
                <w:rFonts w:ascii="Arial Narrow" w:eastAsia="Calibri" w:hAnsi="Arial Narrow" w:cs="Times New Roman"/>
                <w:i/>
                <w:noProof/>
                <w:color w:val="000000" w:themeColor="text1"/>
                <w:sz w:val="20"/>
                <w:szCs w:val="20"/>
                <w:lang w:val="es-ES" w:eastAsia="es-ES"/>
              </w:rPr>
              <w:lastRenderedPageBreak/>
              <w:drawing>
                <wp:inline distT="0" distB="0" distL="0" distR="0" wp14:anchorId="3D61D48B" wp14:editId="6D239D0E">
                  <wp:extent cx="5648325" cy="695325"/>
                  <wp:effectExtent l="0" t="0" r="0" b="9525"/>
                  <wp:docPr id="1" name="Imagen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 Imagen" descr="1.png"/>
                          <pic:cNvPicPr>
                            <a:picLocks noChangeAspect="1" noChangeArrowheads="1"/>
                          </pic:cNvPicPr>
                        </pic:nvPicPr>
                        <pic:blipFill>
                          <a:blip r:embed="rId11">
                            <a:lum bright="-20000"/>
                            <a:extLst>
                              <a:ext uri="{28A0092B-C50C-407E-A947-70E740481C1C}">
                                <a14:useLocalDpi xmlns:a14="http://schemas.microsoft.com/office/drawing/2010/main" val="0"/>
                              </a:ext>
                            </a:extLst>
                          </a:blip>
                          <a:srcRect l="-1094" t="-10158" r="-1578" b="-7256"/>
                          <a:stretch>
                            <a:fillRect/>
                          </a:stretch>
                        </pic:blipFill>
                        <pic:spPr bwMode="auto">
                          <a:xfrm>
                            <a:off x="0" y="0"/>
                            <a:ext cx="5648325" cy="695325"/>
                          </a:xfrm>
                          <a:prstGeom prst="rect">
                            <a:avLst/>
                          </a:prstGeom>
                          <a:noFill/>
                          <a:ln>
                            <a:noFill/>
                          </a:ln>
                        </pic:spPr>
                      </pic:pic>
                    </a:graphicData>
                  </a:graphic>
                </wp:inline>
              </w:drawing>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 El número que se repite un mayor número de veces es el 11, por lo tanto, éste es la moda de los datos.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escriban en su cuaderno qué es la moda estadística y cuáles son los pasos a seguir para encontrarla.</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color w:val="000000" w:themeColor="text1"/>
                <w:sz w:val="20"/>
                <w:szCs w:val="20"/>
              </w:rPr>
              <w:t>Entregar un ejercicio relacionado con la temática de estudio para que los alumnos lo resuelvan de manera individual.</w:t>
            </w:r>
          </w:p>
        </w:tc>
      </w:tr>
      <w:tr w:rsidR="00207C69" w:rsidRPr="00207C69" w:rsidTr="0074182A">
        <w:trPr>
          <w:trHeight w:val="737"/>
        </w:trPr>
        <w:tc>
          <w:tcPr>
            <w:tcW w:w="667" w:type="pct"/>
            <w:vMerge w:val="restart"/>
          </w:tcPr>
          <w:p w:rsidR="002348C5" w:rsidRPr="00207C69" w:rsidRDefault="002348C5" w:rsidP="002348C5">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lastRenderedPageBreak/>
              <w:t>DESARROLLO</w:t>
            </w:r>
          </w:p>
        </w:tc>
        <w:tc>
          <w:tcPr>
            <w:tcW w:w="4333" w:type="pct"/>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b/>
                <w:color w:val="000000" w:themeColor="text1"/>
                <w:sz w:val="20"/>
                <w:szCs w:val="20"/>
              </w:rPr>
              <w:t>4</w:t>
            </w:r>
            <w:r w:rsidRPr="00207C69">
              <w:rPr>
                <w:rFonts w:ascii="Arial Narrow" w:eastAsia="Calibri" w:hAnsi="Arial Narrow" w:cs="Times New Roman"/>
                <w:color w:val="000000" w:themeColor="text1"/>
                <w:sz w:val="20"/>
                <w:szCs w:val="20"/>
              </w:rPr>
              <w:t>.- Presentar la siguiente situación: Ximena obtuvo las siguientes calificaciones durante el cuarto bloque:</w:t>
            </w:r>
          </w:p>
          <w:p w:rsidR="002348C5" w:rsidRPr="00207C69" w:rsidRDefault="002348C5" w:rsidP="002348C5">
            <w:pPr>
              <w:spacing w:after="0" w:line="240" w:lineRule="auto"/>
              <w:ind w:left="19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Español 10                                              Matemáticas 10                              Ciencias Naturales 10</w:t>
            </w:r>
          </w:p>
          <w:p w:rsidR="002348C5" w:rsidRPr="00207C69" w:rsidRDefault="002348C5" w:rsidP="002348C5">
            <w:pPr>
              <w:spacing w:after="0" w:line="240" w:lineRule="auto"/>
              <w:ind w:left="19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Historia  8                                                Geografía 9                                    Formación cívica y ética 9</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Preguntar: ¿Cuál es su promedio del cuarto bimestre?</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Pedir que realicen los cálculos necesarios en su cuaderno y posteriormente, comparen los resultados obtenidos con el resto del grupo.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Explicar que el promedio alcanzado por Ximena en el cuarto bimestre fue de 9.3</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Preguntar: ¿Tu resultado fue correcto?, ¿qué procedimiento utilizaste para obtener el promedio?, ¿sabes qué es el promedio?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Explicar: El promedio es la suma de todos los valores numéricos dividida entre el número de valores para obtener un número que pueda representar de la mejor manera a todos los valores del conjunto.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Para obtener un promedio realiza lo siguiente:</w:t>
            </w:r>
          </w:p>
          <w:p w:rsidR="002348C5" w:rsidRPr="00207C69" w:rsidRDefault="002348C5" w:rsidP="002348C5">
            <w:pPr>
              <w:spacing w:after="0" w:line="240" w:lineRule="auto"/>
              <w:ind w:left="190"/>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Suma los números todos juntos.</w:t>
            </w:r>
          </w:p>
          <w:p w:rsidR="002348C5" w:rsidRPr="00207C69" w:rsidRDefault="002348C5" w:rsidP="002348C5">
            <w:pPr>
              <w:spacing w:after="0" w:line="240" w:lineRule="auto"/>
              <w:ind w:left="190"/>
              <w:rPr>
                <w:rFonts w:ascii="Arial Narrow" w:eastAsia="Calibri" w:hAnsi="Arial Narrow" w:cs="Times New Roman"/>
                <w:bCs/>
                <w:i/>
                <w:color w:val="000000" w:themeColor="text1"/>
                <w:sz w:val="20"/>
                <w:szCs w:val="20"/>
                <w:lang w:val="es-ES"/>
              </w:rPr>
            </w:pPr>
            <w:r w:rsidRPr="00207C69">
              <w:rPr>
                <w:rFonts w:ascii="Arial Narrow" w:eastAsia="Calibri" w:hAnsi="Arial Narrow" w:cs="Times New Roman"/>
                <w:bCs/>
                <w:i/>
                <w:color w:val="000000" w:themeColor="text1"/>
                <w:sz w:val="20"/>
                <w:szCs w:val="20"/>
                <w:lang w:val="es-ES"/>
              </w:rPr>
              <w:t>- Divide por la cantidad de números que fueron sumados.</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Indicar: Escribe en el  cuaderno el concepto de promedio y los pasos que se deben seguir para obtenerlo.</w:t>
            </w:r>
          </w:p>
          <w:p w:rsidR="002348C5" w:rsidRPr="00207C69" w:rsidRDefault="002348C5" w:rsidP="002348C5">
            <w:pPr>
              <w:spacing w:after="0" w:line="240" w:lineRule="auto"/>
              <w:ind w:left="567"/>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Obtén el promedio de las calificaciones de los siguientes alumnos en su cuaderno:</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Francisco: 9, 8, 7, 8, 9, 10</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Pamela: 10, 10, 8, 9, 9, 10</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Javier: 7, 8, 9, 9, 8, 10</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Rodrigo: 9, 9, 8, 9, 9, 10</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Estefanía: 8, 9, 9, 10, 9, 10</w:t>
            </w:r>
          </w:p>
          <w:p w:rsidR="002348C5" w:rsidRPr="00207C69" w:rsidRDefault="002348C5" w:rsidP="002348C5">
            <w:pPr>
              <w:spacing w:after="0" w:line="240" w:lineRule="auto"/>
              <w:rPr>
                <w:rFonts w:ascii="Arial Narrow" w:eastAsia="Calibri" w:hAnsi="Arial Narrow" w:cs="Times New Roman"/>
                <w:color w:val="000000" w:themeColor="text1"/>
                <w:sz w:val="20"/>
                <w:szCs w:val="20"/>
                <w:lang w:val="es-ES"/>
              </w:rPr>
            </w:pPr>
            <w:r w:rsidRPr="00207C69">
              <w:rPr>
                <w:rFonts w:ascii="Arial Narrow" w:eastAsia="Calibri" w:hAnsi="Arial Narrow" w:cs="Times New Roman"/>
                <w:color w:val="000000" w:themeColor="text1"/>
                <w:sz w:val="20"/>
                <w:szCs w:val="20"/>
                <w:lang w:val="es-ES"/>
              </w:rPr>
              <w:t xml:space="preserve">Invitar a los alumnos para que comparen los resultados obtenidos con el resto del grupo.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lang w:val="es-ES"/>
              </w:rPr>
              <w:t>Francisco: 8.5                   Pamela: 9.3                   Javier: 8.5                   Rodrigo: 9.0                Estefanía: 9.16</w:t>
            </w:r>
          </w:p>
        </w:tc>
      </w:tr>
      <w:tr w:rsidR="00207C69" w:rsidRPr="00207C69" w:rsidTr="0074182A">
        <w:trPr>
          <w:trHeight w:val="719"/>
        </w:trPr>
        <w:tc>
          <w:tcPr>
            <w:tcW w:w="667" w:type="pct"/>
            <w:vMerge/>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4333" w:type="pct"/>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HelveticaNeue-Light"/>
                <w:b/>
                <w:color w:val="000000" w:themeColor="text1"/>
                <w:sz w:val="20"/>
                <w:szCs w:val="20"/>
                <w:lang w:eastAsia="es-MX"/>
              </w:rPr>
              <w:t>5</w:t>
            </w:r>
            <w:r w:rsidRPr="00207C69">
              <w:rPr>
                <w:rFonts w:ascii="Arial Narrow" w:eastAsia="Calibri" w:hAnsi="Arial Narrow" w:cs="HelveticaNeue-Light"/>
                <w:color w:val="000000" w:themeColor="text1"/>
                <w:sz w:val="20"/>
                <w:szCs w:val="20"/>
                <w:lang w:eastAsia="es-MX"/>
              </w:rPr>
              <w:t xml:space="preserve">.- Mostrar la siguiente situación: </w:t>
            </w:r>
            <w:r w:rsidRPr="00207C69">
              <w:rPr>
                <w:rFonts w:ascii="Arial Narrow" w:eastAsia="Calibri" w:hAnsi="Arial Narrow" w:cs="Times New Roman"/>
                <w:color w:val="000000" w:themeColor="text1"/>
                <w:sz w:val="20"/>
                <w:szCs w:val="20"/>
              </w:rPr>
              <w:t>En el salón de Luis registraron las calificaciones obtenidas en el cuarto bimestre en la asignatura de español de la siguiente manera: 10, 8, 9, 7, 10, 8, 10, 9, 8, 9, 9, 10, 10, 8, 7, 6, 8, 9, 10, 7, 8, 8, 8, 9, 10, 10, 9, 8, 8, 8, 7, 9, 8, 10, 8, 9, 10, 8, 9, 10</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Indicar: Responde las siguientes preguntas en tu cuaderno:</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¿Cuántos alumnos hay en el salón de Luis? 40</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¿Cuántos sacaron 10? 11</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¿Cuántos sacaron 9? 10</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¿Y 8? 14</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¿Y 7? 4</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¿Y 6? 1</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¿Cuál es el promedio grupal en la asignatura de español? 8.65</w:t>
            </w:r>
          </w:p>
          <w:p w:rsidR="002348C5" w:rsidRPr="00207C69" w:rsidRDefault="002348C5" w:rsidP="002348C5">
            <w:pPr>
              <w:spacing w:after="0" w:line="240" w:lineRule="auto"/>
              <w:ind w:left="680"/>
              <w:rPr>
                <w:rFonts w:ascii="Arial Narrow" w:eastAsia="Calibri" w:hAnsi="Arial Narrow" w:cs="Times New Roman"/>
                <w:i/>
                <w:color w:val="000000" w:themeColor="text1"/>
                <w:sz w:val="20"/>
                <w:szCs w:val="20"/>
              </w:rPr>
            </w:pPr>
            <w:r w:rsidRPr="00207C69">
              <w:rPr>
                <w:rFonts w:ascii="Arial Narrow" w:eastAsia="Calibri" w:hAnsi="Arial Narrow" w:cs="Times New Roman"/>
                <w:i/>
                <w:color w:val="000000" w:themeColor="text1"/>
                <w:sz w:val="20"/>
                <w:szCs w:val="20"/>
              </w:rPr>
              <w:t>¿Cuál es la moda? 8</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Explicar: </w:t>
            </w:r>
            <w:r w:rsidRPr="00207C69">
              <w:rPr>
                <w:rFonts w:ascii="Arial Narrow" w:eastAsia="Calibri" w:hAnsi="Arial Narrow" w:cs="Times New Roman"/>
                <w:i/>
                <w:color w:val="000000" w:themeColor="text1"/>
                <w:sz w:val="20"/>
                <w:szCs w:val="20"/>
              </w:rPr>
              <w:t>Como puedes observar existe una diferencia entre el promedio y la moda del grupo. ¿Cuál crees que nos da un resultado más pertinente sobre los resultados obtenidos por el grupo? Como puedes observar, la moda nos da a conocer el dato que más veces se repitió en las calificaciones del grupo. Sin embargo, el promedio nos arroja un resultado más real sobre el resultado general obtenido por el grupo. Por lo tanto resulta más pertinente utilizar el promedio como dato representativo en algunas situaciones como en la anterior, por ejemplo.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Preguntar: ¿Qué crees que es más conveniente utilizar?, ¿el promedio o la moda?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Invitar a los alumnos que compartan sus ideas.</w:t>
            </w:r>
          </w:p>
          <w:p w:rsidR="002348C5" w:rsidRPr="00207C69" w:rsidRDefault="002348C5" w:rsidP="002348C5">
            <w:pPr>
              <w:spacing w:after="0" w:line="240" w:lineRule="auto"/>
              <w:rPr>
                <w:rFonts w:ascii="Arial Narrow" w:eastAsia="Calibri" w:hAnsi="Arial Narrow" w:cs="HelveticaNeue-Light"/>
                <w:b/>
                <w:color w:val="000000" w:themeColor="text1"/>
                <w:sz w:val="20"/>
                <w:szCs w:val="20"/>
                <w:lang w:eastAsia="es-MX"/>
              </w:rPr>
            </w:pPr>
            <w:r w:rsidRPr="00207C69">
              <w:rPr>
                <w:rFonts w:ascii="Arial Narrow" w:eastAsia="Calibri" w:hAnsi="Arial Narrow" w:cs="Times New Roman"/>
                <w:color w:val="000000" w:themeColor="text1"/>
                <w:sz w:val="20"/>
                <w:szCs w:val="20"/>
              </w:rPr>
              <w:t xml:space="preserve">Pedir que elaboren una lista donde rescaten algunas situaciones en las cuáles crean más conveniente utilizar la moda y otras donde crean que es más conveniente utilizar la moda. </w:t>
            </w:r>
          </w:p>
        </w:tc>
      </w:tr>
      <w:tr w:rsidR="00207C69" w:rsidRPr="00207C69" w:rsidTr="0074182A">
        <w:tc>
          <w:tcPr>
            <w:tcW w:w="5000" w:type="pct"/>
            <w:gridSpan w:val="2"/>
          </w:tcPr>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MyriadPro-Cond"/>
                <w:b/>
                <w:color w:val="000000" w:themeColor="text1"/>
                <w:sz w:val="20"/>
                <w:szCs w:val="20"/>
              </w:rPr>
              <w:t>EVALUACIÓN.-</w:t>
            </w:r>
            <w:r w:rsidRPr="00207C69">
              <w:rPr>
                <w:rFonts w:ascii="Arial Narrow" w:eastAsia="Calibri" w:hAnsi="Arial Narrow" w:cs="Times New Roman"/>
                <w:color w:val="000000" w:themeColor="text1"/>
                <w:sz w:val="20"/>
                <w:szCs w:val="20"/>
              </w:rPr>
              <w:t xml:space="preserve">   </w:t>
            </w:r>
            <w:r w:rsidRPr="00207C69">
              <w:rPr>
                <w:rFonts w:ascii="Arial Narrow" w:eastAsia="Calibri" w:hAnsi="Arial Narrow" w:cs="Times New Roman"/>
                <w:i/>
                <w:color w:val="000000" w:themeColor="text1"/>
                <w:sz w:val="20"/>
                <w:szCs w:val="20"/>
              </w:rPr>
              <w:t xml:space="preserve">RECURSOS.-  Situaciones, ejercicios, problemas, preguntas y operaciones.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i/>
                <w:color w:val="000000" w:themeColor="text1"/>
                <w:sz w:val="20"/>
                <w:szCs w:val="20"/>
              </w:rPr>
              <w:t xml:space="preserve">                            CRITERIOS.- Procedimientos adecuados y resultados correctos.</w:t>
            </w:r>
          </w:p>
        </w:tc>
      </w:tr>
      <w:tr w:rsidR="00207C69" w:rsidRPr="00207C69" w:rsidTr="0074182A">
        <w:tc>
          <w:tcPr>
            <w:tcW w:w="5000" w:type="pct"/>
            <w:gridSpan w:val="2"/>
          </w:tcPr>
          <w:p w:rsidR="002348C5" w:rsidRPr="00207C69" w:rsidRDefault="002348C5" w:rsidP="002348C5">
            <w:pPr>
              <w:spacing w:after="0" w:line="240" w:lineRule="auto"/>
              <w:rPr>
                <w:rFonts w:ascii="Arial Narrow" w:eastAsia="Calibri" w:hAnsi="Arial Narrow" w:cs="MyriadPro-Cond"/>
                <w:b/>
                <w:bCs/>
                <w:color w:val="000000" w:themeColor="text1"/>
                <w:sz w:val="20"/>
                <w:szCs w:val="20"/>
              </w:rPr>
            </w:pPr>
            <w:r w:rsidRPr="00207C69">
              <w:rPr>
                <w:rFonts w:ascii="Arial Narrow" w:eastAsia="Calibri" w:hAnsi="Arial Narrow" w:cs="MyriadPro-Cond"/>
                <w:b/>
                <w:bCs/>
                <w:color w:val="000000" w:themeColor="text1"/>
                <w:sz w:val="20"/>
                <w:szCs w:val="20"/>
              </w:rPr>
              <w:t xml:space="preserve">RECURSOS DIDACTICOS.-  </w:t>
            </w:r>
            <w:r w:rsidRPr="00207C69">
              <w:rPr>
                <w:rFonts w:ascii="Arial Narrow" w:eastAsia="Calibri" w:hAnsi="Arial Narrow" w:cs="MyriadPro-Cond"/>
                <w:bCs/>
                <w:color w:val="000000" w:themeColor="text1"/>
                <w:sz w:val="20"/>
                <w:szCs w:val="20"/>
              </w:rPr>
              <w:t>Ejercicios.</w:t>
            </w:r>
          </w:p>
        </w:tc>
      </w:tr>
      <w:tr w:rsidR="00207C69" w:rsidRPr="00207C69" w:rsidTr="0074182A">
        <w:tc>
          <w:tcPr>
            <w:tcW w:w="5000" w:type="pct"/>
            <w:gridSpan w:val="2"/>
          </w:tcPr>
          <w:p w:rsidR="002348C5" w:rsidRPr="00207C69" w:rsidRDefault="002348C5" w:rsidP="002348C5">
            <w:pPr>
              <w:spacing w:after="0" w:line="240" w:lineRule="auto"/>
              <w:rPr>
                <w:rFonts w:ascii="Arial Narrow" w:eastAsia="Calibri" w:hAnsi="Arial Narrow" w:cs="MyriadPro-Cond"/>
                <w:b/>
                <w:bCs/>
                <w:color w:val="000000" w:themeColor="text1"/>
                <w:sz w:val="20"/>
                <w:szCs w:val="20"/>
              </w:rPr>
            </w:pPr>
            <w:r w:rsidRPr="00207C69">
              <w:rPr>
                <w:rFonts w:ascii="Arial Narrow" w:eastAsia="Calibri" w:hAnsi="Arial Narrow" w:cs="MyriadPro-Cond"/>
                <w:b/>
                <w:bCs/>
                <w:color w:val="000000" w:themeColor="text1"/>
                <w:sz w:val="20"/>
                <w:szCs w:val="20"/>
              </w:rPr>
              <w:t>PÁGINAS DEL LIBRO SEP DEL ALUMNO.-</w:t>
            </w:r>
            <w:r w:rsidRPr="00207C69">
              <w:rPr>
                <w:rFonts w:ascii="Arial Narrow" w:eastAsia="Calibri" w:hAnsi="Arial Narrow" w:cs="MyriadPro-Cond"/>
                <w:bCs/>
                <w:color w:val="000000" w:themeColor="text1"/>
                <w:sz w:val="20"/>
                <w:szCs w:val="20"/>
              </w:rPr>
              <w:t xml:space="preserve">  189-192</w:t>
            </w:r>
          </w:p>
        </w:tc>
      </w:tr>
    </w:tbl>
    <w:p w:rsidR="002348C5" w:rsidRPr="00207C69" w:rsidRDefault="002348C5" w:rsidP="002348C5">
      <w:pPr>
        <w:tabs>
          <w:tab w:val="left" w:pos="2491"/>
          <w:tab w:val="right" w:pos="10800"/>
        </w:tabs>
        <w:spacing w:after="0" w:line="240" w:lineRule="auto"/>
        <w:rPr>
          <w:rFonts w:ascii="Arial Narrow" w:eastAsia="Calibri" w:hAnsi="Arial Narrow" w:cs="Times New Roman"/>
          <w:b/>
          <w:noProof/>
          <w:color w:val="000000" w:themeColor="text1"/>
          <w:sz w:val="20"/>
          <w:szCs w:val="20"/>
          <w:lang w:eastAsia="es-MX"/>
        </w:rPr>
      </w:pPr>
    </w:p>
    <w:p w:rsidR="002348C5" w:rsidRPr="00207C69" w:rsidRDefault="002348C5" w:rsidP="002348C5">
      <w:pPr>
        <w:spacing w:after="0" w:line="240" w:lineRule="auto"/>
        <w:jc w:val="center"/>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noProof/>
          <w:color w:val="000000" w:themeColor="text1"/>
          <w:sz w:val="28"/>
          <w:szCs w:val="20"/>
          <w:lang w:eastAsia="es-MX"/>
        </w:rPr>
        <w:lastRenderedPageBreak/>
        <w:t>Ciencias Naturales</w:t>
      </w: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60"/>
        <w:gridCol w:w="4140"/>
        <w:gridCol w:w="2700"/>
      </w:tblGrid>
      <w:tr w:rsidR="00207C69" w:rsidRPr="00207C69" w:rsidTr="00207C69">
        <w:tc>
          <w:tcPr>
            <w:tcW w:w="10800" w:type="dxa"/>
            <w:gridSpan w:val="3"/>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¿Cómo conocemos? El conocimiento científico contribuye a solucionar problemas ambientales, adicciones o necesidades en el hogar</w:t>
            </w:r>
          </w:p>
        </w:tc>
      </w:tr>
      <w:tr w:rsidR="00207C69" w:rsidRPr="00207C69" w:rsidTr="00207C69">
        <w:tc>
          <w:tcPr>
            <w:tcW w:w="396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Aprendizajes esperados:</w:t>
            </w:r>
          </w:p>
        </w:tc>
        <w:tc>
          <w:tcPr>
            <w:tcW w:w="6840" w:type="dxa"/>
            <w:gridSpan w:val="2"/>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Contenidos:</w:t>
            </w:r>
          </w:p>
        </w:tc>
      </w:tr>
      <w:tr w:rsidR="00207C69" w:rsidRPr="00207C69" w:rsidTr="00207C69">
        <w:tc>
          <w:tcPr>
            <w:tcW w:w="3960" w:type="dxa"/>
            <w:shd w:val="clear" w:color="auto" w:fill="D9D9D9" w:themeFill="background1" w:themeFillShade="D9"/>
          </w:tcPr>
          <w:p w:rsidR="002348C5" w:rsidRPr="00207C69" w:rsidRDefault="002348C5" w:rsidP="002348C5">
            <w:pPr>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Aplica habilidades, actitudes y valores de la formación científica básica durante la planeación, el desarrollo, la comunicación y la evaluación de un proyecto de su interés en el que integra contenidos del curso.</w:t>
            </w:r>
          </w:p>
        </w:tc>
        <w:tc>
          <w:tcPr>
            <w:tcW w:w="6840" w:type="dxa"/>
            <w:gridSpan w:val="2"/>
            <w:shd w:val="clear" w:color="auto" w:fill="D9D9D9" w:themeFill="background1" w:themeFillShade="D9"/>
          </w:tcPr>
          <w:p w:rsidR="002348C5" w:rsidRPr="00207C69" w:rsidRDefault="002348C5" w:rsidP="002348C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207C69">
              <w:rPr>
                <w:rFonts w:ascii="Arial Narrow" w:eastAsia="Calibri" w:hAnsi="Arial Narrow" w:cs="TrebuchetMS-SC700"/>
                <w:b/>
                <w:color w:val="000000" w:themeColor="text1"/>
                <w:sz w:val="18"/>
                <w:szCs w:val="18"/>
                <w:lang w:eastAsia="es-MX"/>
              </w:rPr>
              <w:t>Proyecto estudiantil para integrar y aplicar aprendizajes esperados y las competencias</w:t>
            </w:r>
          </w:p>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207C69">
              <w:rPr>
                <w:rFonts w:ascii="Arial Narrow" w:eastAsia="Calibri" w:hAnsi="Arial Narrow" w:cs="HelveticaNeue-Light"/>
                <w:color w:val="000000" w:themeColor="text1"/>
                <w:sz w:val="18"/>
                <w:szCs w:val="18"/>
                <w:lang w:eastAsia="es-MX"/>
              </w:rPr>
              <w:t>Preguntas opcionales:</w:t>
            </w:r>
          </w:p>
          <w:p w:rsidR="002348C5" w:rsidRPr="00207C69" w:rsidRDefault="002348C5" w:rsidP="002348C5">
            <w:pPr>
              <w:autoSpaceDE w:val="0"/>
              <w:autoSpaceDN w:val="0"/>
              <w:adjustRightInd w:val="0"/>
              <w:spacing w:after="0" w:line="240" w:lineRule="auto"/>
              <w:rPr>
                <w:rFonts w:ascii="Arial Narrow" w:eastAsia="Calibri" w:hAnsi="Arial Narrow" w:cs="HelveticaNeue-LightItalic"/>
                <w:i/>
                <w:iCs/>
                <w:color w:val="000000" w:themeColor="text1"/>
                <w:sz w:val="18"/>
                <w:szCs w:val="18"/>
                <w:lang w:eastAsia="es-MX"/>
              </w:rPr>
            </w:pPr>
            <w:r w:rsidRPr="00207C69">
              <w:rPr>
                <w:rFonts w:ascii="Arial Narrow" w:eastAsia="Calibri" w:hAnsi="Arial Narrow" w:cs="HelveticaNeue-LightItalic"/>
                <w:i/>
                <w:iCs/>
                <w:color w:val="000000" w:themeColor="text1"/>
                <w:sz w:val="18"/>
                <w:szCs w:val="18"/>
                <w:lang w:eastAsia="es-MX"/>
              </w:rPr>
              <w:t>Aplicación de conocimiento científico y tecnológico.</w:t>
            </w:r>
          </w:p>
          <w:p w:rsidR="002348C5" w:rsidRPr="00207C69" w:rsidRDefault="002348C5" w:rsidP="002348C5">
            <w:pPr>
              <w:spacing w:after="0" w:line="240" w:lineRule="auto"/>
              <w:rPr>
                <w:rFonts w:ascii="Arial Narrow" w:eastAsia="Calibri" w:hAnsi="Arial Narrow" w:cs="Times New Roman"/>
                <w:noProof/>
                <w:color w:val="000000" w:themeColor="text1"/>
                <w:sz w:val="18"/>
                <w:szCs w:val="18"/>
                <w:u w:val="single"/>
                <w:lang w:eastAsia="es-MX"/>
              </w:rPr>
            </w:pPr>
            <w:r w:rsidRPr="00207C69">
              <w:rPr>
                <w:rFonts w:ascii="Arial Narrow" w:eastAsia="Calibri" w:hAnsi="Arial Narrow" w:cs="HelveticaNeue-Light"/>
                <w:color w:val="000000" w:themeColor="text1"/>
                <w:sz w:val="18"/>
                <w:szCs w:val="18"/>
                <w:lang w:eastAsia="es-MX"/>
              </w:rPr>
              <w:t>- ¿Cómo podemos construir una lámpara de mano o un timbre eléctrico?</w:t>
            </w:r>
          </w:p>
        </w:tc>
      </w:tr>
      <w:tr w:rsidR="00207C69" w:rsidRPr="00207C69" w:rsidTr="00207C69">
        <w:tc>
          <w:tcPr>
            <w:tcW w:w="8100" w:type="dxa"/>
            <w:gridSpan w:val="2"/>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Estándares que se favorecen:</w:t>
            </w:r>
          </w:p>
        </w:tc>
        <w:tc>
          <w:tcPr>
            <w:tcW w:w="270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 xml:space="preserve">Competencias que se favorecen: </w:t>
            </w:r>
          </w:p>
        </w:tc>
      </w:tr>
      <w:tr w:rsidR="00207C69" w:rsidRPr="00207C69" w:rsidTr="00207C69">
        <w:tc>
          <w:tcPr>
            <w:tcW w:w="8100" w:type="dxa"/>
            <w:gridSpan w:val="2"/>
            <w:shd w:val="clear" w:color="auto" w:fill="D9D9D9" w:themeFill="background1" w:themeFillShade="D9"/>
          </w:tcPr>
          <w:p w:rsidR="002348C5" w:rsidRPr="00207C69" w:rsidRDefault="002348C5" w:rsidP="002348C5">
            <w:pPr>
              <w:spacing w:after="0" w:line="240" w:lineRule="auto"/>
              <w:rPr>
                <w:rFonts w:ascii="Arial Narrow" w:eastAsia="Calibri" w:hAnsi="Arial Narrow" w:cs="TrebuchetMS"/>
                <w:b/>
                <w:color w:val="000000" w:themeColor="text1"/>
                <w:sz w:val="16"/>
                <w:szCs w:val="18"/>
              </w:rPr>
            </w:pPr>
            <w:r w:rsidRPr="00207C69">
              <w:rPr>
                <w:rFonts w:ascii="Arial Narrow" w:eastAsia="Calibri" w:hAnsi="Arial Narrow" w:cs="TrebuchetMS"/>
                <w:b/>
                <w:color w:val="000000" w:themeColor="text1"/>
                <w:sz w:val="16"/>
                <w:szCs w:val="18"/>
              </w:rPr>
              <w:t>3. Habilidades asociadas a la ciencia</w:t>
            </w:r>
          </w:p>
          <w:p w:rsidR="002348C5" w:rsidRPr="00207C69" w:rsidRDefault="002348C5" w:rsidP="002348C5">
            <w:pPr>
              <w:spacing w:after="0" w:line="240" w:lineRule="auto"/>
              <w:rPr>
                <w:rFonts w:ascii="Arial Narrow" w:eastAsia="Calibri" w:hAnsi="Arial Narrow" w:cs="TrebuchetMS"/>
                <w:color w:val="000000" w:themeColor="text1"/>
                <w:sz w:val="16"/>
                <w:szCs w:val="18"/>
              </w:rPr>
            </w:pPr>
            <w:r w:rsidRPr="00207C69">
              <w:rPr>
                <w:rFonts w:ascii="Arial Narrow" w:eastAsia="Calibri" w:hAnsi="Arial Narrow" w:cs="TrebuchetMS"/>
                <w:color w:val="000000" w:themeColor="text1"/>
                <w:sz w:val="16"/>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2348C5" w:rsidRPr="00207C69" w:rsidRDefault="002348C5" w:rsidP="002348C5">
            <w:pPr>
              <w:spacing w:after="0" w:line="240" w:lineRule="auto"/>
              <w:rPr>
                <w:rFonts w:ascii="Arial Narrow" w:eastAsia="Calibri" w:hAnsi="Arial Narrow" w:cs="TrebuchetMS"/>
                <w:color w:val="000000" w:themeColor="text1"/>
                <w:sz w:val="16"/>
                <w:szCs w:val="18"/>
              </w:rPr>
            </w:pPr>
            <w:r w:rsidRPr="00207C69">
              <w:rPr>
                <w:rFonts w:ascii="Arial Narrow" w:eastAsia="Calibri" w:hAnsi="Arial Narrow" w:cs="TrebuchetMS"/>
                <w:color w:val="000000" w:themeColor="text1"/>
                <w:sz w:val="16"/>
                <w:szCs w:val="18"/>
              </w:rPr>
              <w:t>3.6. Comunica los resultados de observaciones e investigaciones al usar diversos recursos, incluyendo formas simbólicas, como los esquemas, gráficas y exposiciones, así como las tecnologías de la comunicación y la información.</w:t>
            </w:r>
          </w:p>
          <w:p w:rsidR="002348C5" w:rsidRPr="00207C69" w:rsidRDefault="002348C5" w:rsidP="002348C5">
            <w:pPr>
              <w:spacing w:after="0" w:line="240" w:lineRule="auto"/>
              <w:rPr>
                <w:rFonts w:ascii="Arial Narrow" w:eastAsia="Calibri" w:hAnsi="Arial Narrow" w:cs="TrebuchetMS"/>
                <w:b/>
                <w:color w:val="000000" w:themeColor="text1"/>
                <w:sz w:val="16"/>
                <w:szCs w:val="18"/>
              </w:rPr>
            </w:pPr>
            <w:r w:rsidRPr="00207C69">
              <w:rPr>
                <w:rFonts w:ascii="Arial Narrow" w:eastAsia="Calibri" w:hAnsi="Arial Narrow" w:cs="TrebuchetMS"/>
                <w:b/>
                <w:color w:val="000000" w:themeColor="text1"/>
                <w:sz w:val="16"/>
                <w:szCs w:val="18"/>
              </w:rPr>
              <w:t xml:space="preserve">4. Actitudes asociadas a la ciencia </w:t>
            </w:r>
          </w:p>
          <w:p w:rsidR="002348C5" w:rsidRPr="00207C69" w:rsidRDefault="002348C5" w:rsidP="002348C5">
            <w:pPr>
              <w:spacing w:after="0" w:line="240" w:lineRule="auto"/>
              <w:rPr>
                <w:rFonts w:ascii="Arial Narrow" w:eastAsia="Calibri" w:hAnsi="Arial Narrow" w:cs="TrebuchetMS"/>
                <w:color w:val="000000" w:themeColor="text1"/>
                <w:sz w:val="16"/>
                <w:szCs w:val="18"/>
              </w:rPr>
            </w:pPr>
            <w:r w:rsidRPr="00207C69">
              <w:rPr>
                <w:rFonts w:ascii="Arial Narrow" w:eastAsia="Calibri" w:hAnsi="Arial Narrow" w:cs="TrebuchetMS"/>
                <w:color w:val="000000" w:themeColor="text1"/>
                <w:sz w:val="16"/>
                <w:szCs w:val="18"/>
              </w:rPr>
              <w:t>4.3. Manifiesta disposición y toma decisiones en favor del cuidado del ambiente.</w:t>
            </w:r>
          </w:p>
          <w:p w:rsidR="002348C5" w:rsidRPr="00207C69" w:rsidRDefault="002348C5" w:rsidP="002348C5">
            <w:pPr>
              <w:spacing w:after="0" w:line="240" w:lineRule="auto"/>
              <w:rPr>
                <w:rFonts w:ascii="Arial Narrow" w:eastAsia="Calibri" w:hAnsi="Arial Narrow" w:cs="TrebuchetMS"/>
                <w:color w:val="000000" w:themeColor="text1"/>
                <w:sz w:val="16"/>
                <w:szCs w:val="18"/>
              </w:rPr>
            </w:pPr>
            <w:r w:rsidRPr="00207C69">
              <w:rPr>
                <w:rFonts w:ascii="Arial Narrow" w:eastAsia="Calibri" w:hAnsi="Arial Narrow" w:cs="TrebuchetMS"/>
                <w:color w:val="000000" w:themeColor="text1"/>
                <w:sz w:val="16"/>
                <w:szCs w:val="18"/>
              </w:rPr>
              <w:t>4.4. Valora y respeta las diferentes formas de vida.</w:t>
            </w:r>
          </w:p>
          <w:p w:rsidR="002348C5" w:rsidRPr="00207C69" w:rsidRDefault="002348C5" w:rsidP="002348C5">
            <w:pPr>
              <w:spacing w:after="0" w:line="240" w:lineRule="auto"/>
              <w:rPr>
                <w:rFonts w:ascii="Arial Narrow" w:eastAsia="Calibri" w:hAnsi="Arial Narrow" w:cs="TrebuchetMS"/>
                <w:color w:val="000000" w:themeColor="text1"/>
                <w:sz w:val="16"/>
                <w:szCs w:val="18"/>
              </w:rPr>
            </w:pPr>
            <w:r w:rsidRPr="00207C69">
              <w:rPr>
                <w:rFonts w:ascii="Arial Narrow" w:eastAsia="Calibri" w:hAnsi="Arial Narrow" w:cs="TrebuchetMS"/>
                <w:color w:val="000000" w:themeColor="text1"/>
                <w:sz w:val="16"/>
                <w:szCs w:val="18"/>
              </w:rPr>
              <w:t>4.5. Manifiesta compromiso con la idea de la interdependencia de los humanos con la naturaleza y la necesidad de cuidar la riqueza natural.</w:t>
            </w:r>
          </w:p>
          <w:p w:rsidR="002348C5" w:rsidRPr="00207C69" w:rsidRDefault="002348C5" w:rsidP="002348C5">
            <w:pPr>
              <w:spacing w:after="0" w:line="240" w:lineRule="auto"/>
              <w:rPr>
                <w:rFonts w:ascii="Arial Narrow" w:eastAsia="Calibri" w:hAnsi="Arial Narrow" w:cs="TrebuchetMS"/>
                <w:color w:val="000000" w:themeColor="text1"/>
                <w:sz w:val="16"/>
                <w:szCs w:val="18"/>
              </w:rPr>
            </w:pPr>
            <w:r w:rsidRPr="00207C69">
              <w:rPr>
                <w:rFonts w:ascii="Arial Narrow" w:eastAsia="Calibri" w:hAnsi="Arial Narrow" w:cs="TrebuchetMS"/>
                <w:color w:val="000000" w:themeColor="text1"/>
                <w:sz w:val="16"/>
                <w:szCs w:val="18"/>
              </w:rPr>
              <w:t>4.6. Manifiesta responsabilidad al tomar decisiones informadas para cuidar su salud.</w:t>
            </w:r>
          </w:p>
          <w:p w:rsidR="002348C5" w:rsidRPr="00207C69" w:rsidRDefault="002348C5" w:rsidP="002348C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rebuchetMS"/>
                <w:color w:val="000000" w:themeColor="text1"/>
                <w:sz w:val="16"/>
                <w:szCs w:val="18"/>
                <w:lang w:val="es-ES" w:eastAsia="es-ES"/>
              </w:rPr>
              <w:t>4.8. Manifiesta disposición para el trabajo colaborativo y reconoce la importancia de la igualdad de oportunidades.</w:t>
            </w:r>
          </w:p>
        </w:tc>
        <w:tc>
          <w:tcPr>
            <w:tcW w:w="2700" w:type="dxa"/>
            <w:shd w:val="clear" w:color="auto" w:fill="D9D9D9" w:themeFill="background1" w:themeFillShade="D9"/>
          </w:tcPr>
          <w:p w:rsidR="002348C5" w:rsidRPr="00207C69" w:rsidRDefault="002348C5" w:rsidP="002348C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2348C5" w:rsidRPr="00207C69" w:rsidRDefault="002348C5" w:rsidP="002348C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2348C5" w:rsidRPr="00207C69" w:rsidRDefault="002348C5" w:rsidP="002348C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noProof/>
          <w:color w:val="000000" w:themeColor="text1"/>
          <w:sz w:val="20"/>
          <w:szCs w:val="20"/>
          <w:lang w:eastAsia="es-MX"/>
        </w:rPr>
        <w:t xml:space="preserve">Sesión 1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39"/>
        <w:gridCol w:w="3780"/>
        <w:gridCol w:w="1981"/>
      </w:tblGrid>
      <w:tr w:rsidR="00207C69" w:rsidRPr="00207C69" w:rsidTr="00207C69">
        <w:trPr>
          <w:trHeight w:val="113"/>
        </w:trPr>
        <w:tc>
          <w:tcPr>
            <w:tcW w:w="2333"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1750"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415"/>
        </w:trPr>
        <w:tc>
          <w:tcPr>
            <w:tcW w:w="2333"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18"/>
                <w:szCs w:val="20"/>
              </w:rPr>
            </w:pPr>
            <w:r w:rsidRPr="00207C6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750"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20"/>
              </w:rPr>
            </w:pPr>
            <w:r w:rsidRPr="00207C69">
              <w:rPr>
                <w:rFonts w:ascii="Arial Narrow" w:eastAsia="Calibri" w:hAnsi="Arial Narrow" w:cs="HelveticaNeue-Light"/>
                <w:color w:val="000000" w:themeColor="text1"/>
                <w:sz w:val="18"/>
                <w:szCs w:val="20"/>
              </w:rPr>
              <w:t>Aplicación de conocimiento científico y tecnológico.</w:t>
            </w:r>
          </w:p>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20"/>
              </w:rPr>
            </w:pPr>
            <w:r w:rsidRPr="00207C69">
              <w:rPr>
                <w:rFonts w:ascii="Arial Narrow" w:eastAsia="Calibri" w:hAnsi="Arial Narrow" w:cs="HelveticaNeue-Light"/>
                <w:color w:val="000000" w:themeColor="text1"/>
                <w:sz w:val="18"/>
                <w:szCs w:val="20"/>
              </w:rPr>
              <w:t>¿Cómo podemos construir una lámpara de mano o un timbre eléctrico?</w:t>
            </w:r>
          </w:p>
        </w:tc>
        <w:tc>
          <w:tcPr>
            <w:tcW w:w="9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A elaborar nuestro proyecto.</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3780"/>
      </w:tblGrid>
      <w:tr w:rsidR="00207C69" w:rsidRPr="00207C69" w:rsidTr="00207C69">
        <w:tc>
          <w:tcPr>
            <w:tcW w:w="32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17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409"/>
        </w:trPr>
        <w:tc>
          <w:tcPr>
            <w:tcW w:w="3250" w:type="pct"/>
            <w:vMerge w:val="restart"/>
            <w:tcBorders>
              <w:top w:val="single" w:sz="4" w:space="0" w:color="000000"/>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DESARROLLO</w:t>
            </w:r>
          </w:p>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Cs/>
                <w:color w:val="000000" w:themeColor="text1"/>
                <w:sz w:val="20"/>
                <w:szCs w:val="20"/>
              </w:rPr>
              <w:t>Pedir que realicen el trabajo que van a presentar.</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CIERRE</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Indicar que preparen su proyecto para la siguiente sesión ya que lo presentarán al grupo.</w:t>
            </w:r>
          </w:p>
        </w:tc>
        <w:tc>
          <w:tcPr>
            <w:tcW w:w="17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152"/>
        </w:trPr>
        <w:tc>
          <w:tcPr>
            <w:tcW w:w="3250" w:type="pct"/>
            <w:vMerge/>
            <w:tcBorders>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1750" w:type="pct"/>
            <w:tcBorders>
              <w:top w:val="single" w:sz="4" w:space="0" w:color="000000"/>
              <w:left w:val="single" w:sz="4" w:space="0" w:color="000000"/>
              <w:bottom w:val="single" w:sz="4" w:space="0" w:color="000000"/>
              <w:right w:val="single" w:sz="4" w:space="0" w:color="000000"/>
            </w:tcBorders>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274"/>
        </w:trPr>
        <w:tc>
          <w:tcPr>
            <w:tcW w:w="3250" w:type="pct"/>
            <w:vMerge/>
            <w:tcBorders>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17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207"/>
        </w:trPr>
        <w:tc>
          <w:tcPr>
            <w:tcW w:w="3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 xml:space="preserve">PÁGINAS DEL LIBRO DEL ALUMNO.- </w:t>
            </w:r>
            <w:r w:rsidRPr="00207C69">
              <w:rPr>
                <w:rFonts w:ascii="Arial Narrow" w:eastAsia="Calibri" w:hAnsi="Arial Narrow" w:cs="Arial"/>
                <w:color w:val="000000" w:themeColor="text1"/>
                <w:sz w:val="20"/>
                <w:szCs w:val="20"/>
              </w:rPr>
              <w:t xml:space="preserve"> </w:t>
            </w:r>
            <w:r w:rsidRPr="00207C69">
              <w:rPr>
                <w:rFonts w:ascii="Arial Narrow" w:eastAsia="Calibri" w:hAnsi="Arial Narrow" w:cs="Times New Roman"/>
                <w:b/>
                <w:bCs/>
                <w:color w:val="000000" w:themeColor="text1"/>
                <w:sz w:val="20"/>
                <w:szCs w:val="20"/>
              </w:rPr>
              <w:t>148 - 151</w:t>
            </w:r>
          </w:p>
        </w:tc>
        <w:tc>
          <w:tcPr>
            <w:tcW w:w="17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noProof/>
          <w:color w:val="000000" w:themeColor="text1"/>
          <w:sz w:val="20"/>
          <w:szCs w:val="20"/>
          <w:lang w:eastAsia="es-MX"/>
        </w:rPr>
        <w:t xml:space="preserve">Sesión 2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220"/>
        <w:gridCol w:w="3599"/>
        <w:gridCol w:w="1981"/>
      </w:tblGrid>
      <w:tr w:rsidR="00207C69" w:rsidRPr="00207C69" w:rsidTr="00207C69">
        <w:trPr>
          <w:trHeight w:val="87"/>
        </w:trPr>
        <w:tc>
          <w:tcPr>
            <w:tcW w:w="24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1666"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375"/>
        </w:trPr>
        <w:tc>
          <w:tcPr>
            <w:tcW w:w="2417"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18"/>
                <w:szCs w:val="20"/>
              </w:rPr>
            </w:pPr>
            <w:r w:rsidRPr="00207C6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666"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20"/>
              </w:rPr>
            </w:pPr>
            <w:r w:rsidRPr="00207C69">
              <w:rPr>
                <w:rFonts w:ascii="Arial Narrow" w:eastAsia="Calibri" w:hAnsi="Arial Narrow" w:cs="HelveticaNeue-Light"/>
                <w:color w:val="000000" w:themeColor="text1"/>
                <w:sz w:val="18"/>
                <w:szCs w:val="20"/>
              </w:rPr>
              <w:t>Aplicación de conocimiento científico y tecnológico.</w:t>
            </w:r>
          </w:p>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20"/>
              </w:rPr>
            </w:pPr>
            <w:r w:rsidRPr="00207C69">
              <w:rPr>
                <w:rFonts w:ascii="Arial Narrow" w:eastAsia="Calibri" w:hAnsi="Arial Narrow" w:cs="HelveticaNeue-Light"/>
                <w:color w:val="000000" w:themeColor="text1"/>
                <w:sz w:val="18"/>
                <w:szCs w:val="20"/>
              </w:rPr>
              <w:t>¿Cómo podemos construir una lámpara de mano o un timbre eléctrico?</w:t>
            </w:r>
          </w:p>
        </w:tc>
        <w:tc>
          <w:tcPr>
            <w:tcW w:w="9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El ensayo.</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2700"/>
      </w:tblGrid>
      <w:tr w:rsidR="00207C69" w:rsidRPr="00207C69" w:rsidTr="00207C69">
        <w:tc>
          <w:tcPr>
            <w:tcW w:w="37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12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409"/>
        </w:trPr>
        <w:tc>
          <w:tcPr>
            <w:tcW w:w="3750" w:type="pct"/>
            <w:vMerge w:val="restart"/>
            <w:tcBorders>
              <w:top w:val="single" w:sz="4" w:space="0" w:color="000000"/>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INICIO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se reúnan en equipos.</w:t>
            </w:r>
          </w:p>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DESARROLLO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Indicar: Ensayen su exposición.</w:t>
            </w:r>
          </w:p>
          <w:p w:rsidR="002348C5" w:rsidRPr="00207C69" w:rsidRDefault="002348C5" w:rsidP="002348C5">
            <w:pPr>
              <w:spacing w:after="0" w:line="240" w:lineRule="auto"/>
              <w:ind w:left="567"/>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Pónganse de acuerdo sobre, quién hablará primero y quién después.</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CIERRE</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Organizar el orden en que pasarán lo equipos a exponer.</w:t>
            </w:r>
          </w:p>
        </w:tc>
        <w:tc>
          <w:tcPr>
            <w:tcW w:w="1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152"/>
        </w:trPr>
        <w:tc>
          <w:tcPr>
            <w:tcW w:w="3750" w:type="pct"/>
            <w:vMerge/>
            <w:tcBorders>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714"/>
        </w:trPr>
        <w:tc>
          <w:tcPr>
            <w:tcW w:w="3750" w:type="pct"/>
            <w:vMerge/>
            <w:tcBorders>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1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125"/>
        </w:trPr>
        <w:tc>
          <w:tcPr>
            <w:tcW w:w="37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 xml:space="preserve">PÁGINAS DEL LIBRO DEL ALUMNO.- </w:t>
            </w:r>
            <w:r w:rsidRPr="00207C69">
              <w:rPr>
                <w:rFonts w:ascii="Arial Narrow" w:eastAsia="Calibri" w:hAnsi="Arial Narrow" w:cs="Arial"/>
                <w:color w:val="000000" w:themeColor="text1"/>
                <w:sz w:val="20"/>
                <w:szCs w:val="20"/>
              </w:rPr>
              <w:t xml:space="preserve"> </w:t>
            </w:r>
            <w:r w:rsidRPr="00207C69">
              <w:rPr>
                <w:rFonts w:ascii="Arial Narrow" w:eastAsia="Calibri" w:hAnsi="Arial Narrow" w:cs="Times New Roman"/>
                <w:b/>
                <w:bCs/>
                <w:color w:val="000000" w:themeColor="text1"/>
                <w:sz w:val="20"/>
                <w:szCs w:val="20"/>
              </w:rPr>
              <w:t>148 - 151</w:t>
            </w:r>
          </w:p>
        </w:tc>
        <w:tc>
          <w:tcPr>
            <w:tcW w:w="1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125"/>
        </w:trPr>
        <w:tc>
          <w:tcPr>
            <w:tcW w:w="5000" w:type="pct"/>
            <w:gridSpan w:val="2"/>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Default="002348C5" w:rsidP="002348C5">
      <w:pPr>
        <w:spacing w:after="0" w:line="240" w:lineRule="auto"/>
        <w:rPr>
          <w:rFonts w:ascii="Arial Narrow" w:eastAsia="Calibri" w:hAnsi="Arial Narrow" w:cs="Times New Roman"/>
          <w:color w:val="000000" w:themeColor="text1"/>
          <w:sz w:val="20"/>
          <w:szCs w:val="20"/>
        </w:rPr>
      </w:pPr>
    </w:p>
    <w:p w:rsidR="00207C69" w:rsidRDefault="00207C69" w:rsidP="002348C5">
      <w:pPr>
        <w:spacing w:after="0" w:line="240" w:lineRule="auto"/>
        <w:rPr>
          <w:rFonts w:ascii="Arial Narrow" w:eastAsia="Calibri" w:hAnsi="Arial Narrow" w:cs="Times New Roman"/>
          <w:color w:val="000000" w:themeColor="text1"/>
          <w:sz w:val="20"/>
          <w:szCs w:val="20"/>
        </w:rPr>
      </w:pPr>
    </w:p>
    <w:p w:rsidR="00207C69" w:rsidRPr="00207C69" w:rsidRDefault="00207C69"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noProof/>
          <w:color w:val="000000" w:themeColor="text1"/>
          <w:sz w:val="20"/>
          <w:szCs w:val="20"/>
          <w:lang w:eastAsia="es-MX"/>
        </w:rPr>
        <w:lastRenderedPageBreak/>
        <w:t xml:space="preserve">Sesión 3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39"/>
        <w:gridCol w:w="3780"/>
        <w:gridCol w:w="1981"/>
      </w:tblGrid>
      <w:tr w:rsidR="00207C69" w:rsidRPr="00207C69" w:rsidTr="00207C69">
        <w:trPr>
          <w:trHeight w:val="278"/>
        </w:trPr>
        <w:tc>
          <w:tcPr>
            <w:tcW w:w="2333"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1750"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381"/>
        </w:trPr>
        <w:tc>
          <w:tcPr>
            <w:tcW w:w="2333"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18"/>
                <w:szCs w:val="20"/>
              </w:rPr>
            </w:pPr>
            <w:r w:rsidRPr="00207C6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750" w:type="pct"/>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20"/>
              </w:rPr>
            </w:pPr>
            <w:r w:rsidRPr="00207C69">
              <w:rPr>
                <w:rFonts w:ascii="Arial Narrow" w:eastAsia="Calibri" w:hAnsi="Arial Narrow" w:cs="HelveticaNeue-Light"/>
                <w:color w:val="000000" w:themeColor="text1"/>
                <w:sz w:val="18"/>
                <w:szCs w:val="20"/>
              </w:rPr>
              <w:t>Aplicación de conocimiento científico y tecnológico.</w:t>
            </w:r>
          </w:p>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20"/>
              </w:rPr>
            </w:pPr>
            <w:r w:rsidRPr="00207C69">
              <w:rPr>
                <w:rFonts w:ascii="Arial Narrow" w:eastAsia="Calibri" w:hAnsi="Arial Narrow" w:cs="HelveticaNeue-Light"/>
                <w:color w:val="000000" w:themeColor="text1"/>
                <w:sz w:val="18"/>
                <w:szCs w:val="20"/>
              </w:rPr>
              <w:t>¿Cómo podemos construir una lámpara de mano o un timbre eléctrico?</w:t>
            </w:r>
          </w:p>
        </w:tc>
        <w:tc>
          <w:tcPr>
            <w:tcW w:w="917" w:type="pct"/>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La exposición.</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1"/>
        <w:gridCol w:w="4499"/>
      </w:tblGrid>
      <w:tr w:rsidR="00207C69" w:rsidRPr="00207C69" w:rsidTr="00207C69">
        <w:tc>
          <w:tcPr>
            <w:tcW w:w="2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2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409"/>
        </w:trPr>
        <w:tc>
          <w:tcPr>
            <w:tcW w:w="2917" w:type="pct"/>
            <w:vMerge w:val="restart"/>
            <w:tcBorders>
              <w:top w:val="single" w:sz="4" w:space="0" w:color="000000"/>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DESARROLLO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Indicar a los alumnos que expongan su proyecto.</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color w:val="000000" w:themeColor="text1"/>
                <w:sz w:val="20"/>
                <w:szCs w:val="20"/>
              </w:rPr>
              <w:t>Pedir a los alumnos que pongan atención a lo que van a decir sus compañeros.</w:t>
            </w:r>
          </w:p>
        </w:tc>
        <w:tc>
          <w:tcPr>
            <w:tcW w:w="2083"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RECURSO.- </w:t>
            </w:r>
            <w:r w:rsidRPr="00207C69">
              <w:rPr>
                <w:rFonts w:ascii="Arial Narrow" w:eastAsia="Calibri" w:hAnsi="Arial Narrow" w:cs="HelveticaNeue-Light"/>
                <w:color w:val="000000" w:themeColor="text1"/>
                <w:sz w:val="20"/>
                <w:szCs w:val="20"/>
              </w:rPr>
              <w:t>Lámpara de mano o un timbre eléctrico</w:t>
            </w:r>
            <w:r w:rsidRPr="00207C69">
              <w:rPr>
                <w:rFonts w:ascii="Arial Narrow" w:eastAsia="Calibri" w:hAnsi="Arial Narrow" w:cs="Times New Roman"/>
                <w:color w:val="000000" w:themeColor="text1"/>
                <w:sz w:val="20"/>
                <w:szCs w:val="20"/>
              </w:rPr>
              <w:t>.</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b/>
                <w:color w:val="000000" w:themeColor="text1"/>
                <w:sz w:val="20"/>
                <w:szCs w:val="20"/>
              </w:rPr>
              <w:t xml:space="preserve">CRITERIO.- </w:t>
            </w:r>
            <w:r w:rsidRPr="00207C69">
              <w:rPr>
                <w:rFonts w:ascii="Arial Narrow" w:eastAsia="Calibri" w:hAnsi="Arial Narrow" w:cs="Times New Roman"/>
                <w:color w:val="000000" w:themeColor="text1"/>
                <w:sz w:val="20"/>
                <w:szCs w:val="20"/>
              </w:rPr>
              <w:t>Realización y presentación adecuadas.</w:t>
            </w:r>
          </w:p>
        </w:tc>
      </w:tr>
      <w:tr w:rsidR="00207C69" w:rsidRPr="00207C69" w:rsidTr="0074182A">
        <w:trPr>
          <w:trHeight w:val="152"/>
        </w:trPr>
        <w:tc>
          <w:tcPr>
            <w:tcW w:w="2917" w:type="pct"/>
            <w:vMerge/>
            <w:tcBorders>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2083" w:type="pct"/>
            <w:tcBorders>
              <w:top w:val="single" w:sz="4" w:space="0" w:color="000000"/>
              <w:left w:val="single" w:sz="4" w:space="0" w:color="000000"/>
              <w:bottom w:val="single" w:sz="4" w:space="0" w:color="000000"/>
              <w:right w:val="single" w:sz="4" w:space="0" w:color="000000"/>
            </w:tcBorders>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79"/>
        </w:trPr>
        <w:tc>
          <w:tcPr>
            <w:tcW w:w="2917" w:type="pct"/>
            <w:vMerge/>
            <w:tcBorders>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2083"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207"/>
        </w:trPr>
        <w:tc>
          <w:tcPr>
            <w:tcW w:w="2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 xml:space="preserve">PÁGINAS DEL LIBRO DEL ALUMNO.- </w:t>
            </w:r>
            <w:r w:rsidRPr="00207C69">
              <w:rPr>
                <w:rFonts w:ascii="Arial Narrow" w:eastAsia="Calibri" w:hAnsi="Arial Narrow" w:cs="Arial"/>
                <w:color w:val="000000" w:themeColor="text1"/>
                <w:sz w:val="20"/>
                <w:szCs w:val="20"/>
              </w:rPr>
              <w:t xml:space="preserve"> </w:t>
            </w:r>
          </w:p>
        </w:tc>
        <w:tc>
          <w:tcPr>
            <w:tcW w:w="2083"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Pr="00207C69" w:rsidRDefault="002348C5" w:rsidP="002348C5">
      <w:pPr>
        <w:spacing w:after="0" w:line="240" w:lineRule="auto"/>
        <w:jc w:val="center"/>
        <w:rPr>
          <w:rFonts w:ascii="Arial Narrow" w:eastAsia="Calibri" w:hAnsi="Arial Narrow" w:cs="Times New Roman"/>
          <w:noProof/>
          <w:color w:val="000000" w:themeColor="text1"/>
          <w:sz w:val="20"/>
          <w:szCs w:val="20"/>
          <w:lang w:eastAsia="es-MX"/>
        </w:rPr>
      </w:pPr>
    </w:p>
    <w:p w:rsidR="002348C5" w:rsidRPr="00207C69" w:rsidRDefault="002348C5" w:rsidP="002348C5">
      <w:pPr>
        <w:spacing w:after="0" w:line="240" w:lineRule="auto"/>
        <w:jc w:val="center"/>
        <w:rPr>
          <w:rFonts w:ascii="Arial Narrow" w:eastAsia="Calibri" w:hAnsi="Arial Narrow" w:cs="Times New Roman"/>
          <w:b/>
          <w:noProof/>
          <w:color w:val="000000" w:themeColor="text1"/>
          <w:sz w:val="28"/>
          <w:szCs w:val="20"/>
          <w:lang w:eastAsia="es-MX"/>
        </w:rPr>
      </w:pPr>
      <w:r w:rsidRPr="00207C69">
        <w:rPr>
          <w:rFonts w:ascii="Arial Narrow" w:eastAsia="Calibri" w:hAnsi="Arial Narrow" w:cs="Times New Roman"/>
          <w:b/>
          <w:noProof/>
          <w:color w:val="000000" w:themeColor="text1"/>
          <w:sz w:val="28"/>
          <w:szCs w:val="20"/>
          <w:lang w:eastAsia="es-MX"/>
        </w:rPr>
        <w:t>Geografía</w:t>
      </w:r>
    </w:p>
    <w:p w:rsidR="002348C5" w:rsidRPr="00207C69" w:rsidRDefault="002348C5" w:rsidP="002348C5">
      <w:pPr>
        <w:spacing w:after="0" w:line="240" w:lineRule="auto"/>
        <w:jc w:val="right"/>
        <w:rPr>
          <w:rFonts w:ascii="Arial Narrow" w:eastAsia="Calibri" w:hAnsi="Arial Narrow" w:cs="Times New Roman"/>
          <w:b/>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680"/>
        <w:gridCol w:w="6120"/>
      </w:tblGrid>
      <w:tr w:rsidR="00207C69" w:rsidRPr="00207C69" w:rsidTr="00207C69">
        <w:tc>
          <w:tcPr>
            <w:tcW w:w="10800" w:type="dxa"/>
            <w:gridSpan w:val="2"/>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Retos de los continentes</w:t>
            </w:r>
          </w:p>
        </w:tc>
      </w:tr>
      <w:tr w:rsidR="00207C69" w:rsidRPr="00207C69" w:rsidTr="00207C69">
        <w:tc>
          <w:tcPr>
            <w:tcW w:w="468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Aprendizajes esperados:</w:t>
            </w:r>
          </w:p>
        </w:tc>
        <w:tc>
          <w:tcPr>
            <w:tcW w:w="612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Contenidos:</w:t>
            </w:r>
          </w:p>
        </w:tc>
      </w:tr>
      <w:tr w:rsidR="00207C69" w:rsidRPr="00207C69" w:rsidTr="00207C69">
        <w:tc>
          <w:tcPr>
            <w:tcW w:w="4680" w:type="dxa"/>
            <w:shd w:val="clear" w:color="auto" w:fill="D9D9D9" w:themeFill="background1" w:themeFillShade="D9"/>
          </w:tcPr>
          <w:p w:rsidR="002348C5" w:rsidRPr="00207C69" w:rsidRDefault="002348C5" w:rsidP="002348C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HelveticaNeue-Light"/>
                <w:color w:val="000000" w:themeColor="text1"/>
                <w:sz w:val="18"/>
                <w:szCs w:val="18"/>
                <w:lang w:eastAsia="es-MX"/>
              </w:rPr>
              <w:t>- Distingue problemas ambientales en los continentes y las acciones que contribuyen a su mitigación.</w:t>
            </w:r>
          </w:p>
        </w:tc>
        <w:tc>
          <w:tcPr>
            <w:tcW w:w="6120" w:type="dxa"/>
            <w:shd w:val="clear" w:color="auto" w:fill="D9D9D9" w:themeFill="background1" w:themeFillShade="D9"/>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207C69">
              <w:rPr>
                <w:rFonts w:ascii="Arial Narrow" w:eastAsia="Calibri" w:hAnsi="Arial Narrow" w:cs="HelveticaNeue-Light"/>
                <w:color w:val="000000" w:themeColor="text1"/>
                <w:sz w:val="18"/>
                <w:szCs w:val="18"/>
                <w:lang w:eastAsia="es-MX"/>
              </w:rPr>
              <w:t>- Principales repercusiones de los problemas ambientales.</w:t>
            </w:r>
          </w:p>
          <w:p w:rsidR="002348C5" w:rsidRPr="00207C69" w:rsidRDefault="002348C5" w:rsidP="002348C5">
            <w:pPr>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HelveticaNeue-Light"/>
                <w:color w:val="000000" w:themeColor="text1"/>
                <w:sz w:val="18"/>
                <w:szCs w:val="18"/>
                <w:lang w:eastAsia="es-MX"/>
              </w:rPr>
              <w:t>- Participación de los gobiernos y la población en la mitigación de problemas ambientales.</w:t>
            </w:r>
          </w:p>
        </w:tc>
      </w:tr>
      <w:tr w:rsidR="00207C69" w:rsidRPr="00207C69" w:rsidTr="00207C69">
        <w:tc>
          <w:tcPr>
            <w:tcW w:w="468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Eje temático:</w:t>
            </w:r>
          </w:p>
        </w:tc>
        <w:tc>
          <w:tcPr>
            <w:tcW w:w="612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 xml:space="preserve">Competencias que se favorecen: </w:t>
            </w:r>
          </w:p>
        </w:tc>
      </w:tr>
      <w:tr w:rsidR="00207C69" w:rsidRPr="00207C69" w:rsidTr="00207C69">
        <w:tc>
          <w:tcPr>
            <w:tcW w:w="4680" w:type="dxa"/>
            <w:shd w:val="clear" w:color="auto" w:fill="D9D9D9" w:themeFill="background1" w:themeFillShade="D9"/>
          </w:tcPr>
          <w:p w:rsidR="002348C5" w:rsidRPr="00207C69" w:rsidRDefault="002348C5" w:rsidP="002348C5">
            <w:pPr>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Calidad de vida, ambiente y prevención de desastres.</w:t>
            </w:r>
          </w:p>
        </w:tc>
        <w:tc>
          <w:tcPr>
            <w:tcW w:w="6120" w:type="dxa"/>
            <w:shd w:val="clear" w:color="auto" w:fill="D9D9D9" w:themeFill="background1" w:themeFillShade="D9"/>
          </w:tcPr>
          <w:p w:rsidR="002348C5" w:rsidRPr="00207C69" w:rsidRDefault="002348C5" w:rsidP="002348C5">
            <w:pPr>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Participación en el espacio donde se vive.</w:t>
            </w:r>
          </w:p>
        </w:tc>
      </w:tr>
    </w:tbl>
    <w:p w:rsidR="002348C5" w:rsidRPr="00207C69" w:rsidRDefault="002348C5" w:rsidP="002348C5">
      <w:pPr>
        <w:spacing w:after="0" w:line="240" w:lineRule="auto"/>
        <w:jc w:val="right"/>
        <w:rPr>
          <w:rFonts w:ascii="Arial Narrow" w:eastAsia="Calibri" w:hAnsi="Arial Narrow" w:cs="Times New Roman"/>
          <w:b/>
          <w:color w:val="000000" w:themeColor="text1"/>
          <w:sz w:val="20"/>
          <w:szCs w:val="20"/>
          <w:lang w:eastAsia="es-MX"/>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color w:val="000000" w:themeColor="text1"/>
          <w:sz w:val="20"/>
          <w:szCs w:val="20"/>
          <w:lang w:eastAsia="es-MX"/>
        </w:rPr>
        <w:t xml:space="preserve">Sesión 1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207C69" w:rsidRPr="00207C69" w:rsidTr="00207C69">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rPr>
                <w:rFonts w:ascii="Arial Narrow" w:eastAsia="Calibri" w:hAnsi="Arial Narrow" w:cs="HelveticaNeue-Light"/>
                <w:color w:val="000000" w:themeColor="text1"/>
                <w:sz w:val="20"/>
                <w:szCs w:val="20"/>
              </w:rPr>
            </w:pPr>
            <w:r w:rsidRPr="00207C69">
              <w:rPr>
                <w:rFonts w:ascii="Arial Narrow" w:eastAsia="Calibri" w:hAnsi="Arial Narrow" w:cs="HelveticaNeue-Light"/>
                <w:color w:val="000000" w:themeColor="text1"/>
                <w:sz w:val="20"/>
                <w:szCs w:val="20"/>
              </w:rPr>
              <w:t xml:space="preserve">Distingue problemas ambientales en los contenientes y las acciones que contribuyen a su mitigación. </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rPr>
                <w:rFonts w:ascii="Arial Narrow" w:eastAsia="Calibri" w:hAnsi="Arial Narrow" w:cs="HelveticaNeue-Light"/>
                <w:color w:val="000000" w:themeColor="text1"/>
                <w:sz w:val="20"/>
                <w:szCs w:val="20"/>
              </w:rPr>
            </w:pPr>
            <w:r w:rsidRPr="00207C69">
              <w:rPr>
                <w:rFonts w:ascii="Arial Narrow" w:eastAsia="Calibri" w:hAnsi="Arial Narrow" w:cs="HelveticaNeue-Light"/>
                <w:color w:val="000000" w:themeColor="text1"/>
                <w:sz w:val="20"/>
                <w:szCs w:val="20"/>
              </w:rPr>
              <w:t>Principales repercusiones de los problemas ambientales.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Cs/>
                <w:color w:val="000000" w:themeColor="text1"/>
                <w:sz w:val="20"/>
                <w:szCs w:val="20"/>
              </w:rPr>
            </w:pPr>
            <w:r w:rsidRPr="00207C69">
              <w:rPr>
                <w:rFonts w:ascii="Arial Narrow" w:eastAsia="Calibri" w:hAnsi="Arial Narrow" w:cs="Times New Roman"/>
                <w:bCs/>
                <w:color w:val="000000" w:themeColor="text1"/>
                <w:sz w:val="20"/>
                <w:szCs w:val="20"/>
              </w:rPr>
              <w:t>Cuidado del ambiente.</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2700"/>
      </w:tblGrid>
      <w:tr w:rsidR="00207C69" w:rsidRPr="00207C69" w:rsidTr="00207C69">
        <w:tc>
          <w:tcPr>
            <w:tcW w:w="37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12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714"/>
        </w:trPr>
        <w:tc>
          <w:tcPr>
            <w:tcW w:w="3750" w:type="pct"/>
            <w:vMerge w:val="restart"/>
            <w:tcBorders>
              <w:top w:val="single" w:sz="4" w:space="0" w:color="000000"/>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INICIO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bCs/>
                <w:color w:val="000000" w:themeColor="text1"/>
                <w:sz w:val="20"/>
                <w:szCs w:val="20"/>
              </w:rPr>
              <w:t xml:space="preserve">Preguntar: </w:t>
            </w:r>
            <w:r w:rsidRPr="00207C69">
              <w:rPr>
                <w:rFonts w:ascii="Arial Narrow" w:eastAsia="Calibri" w:hAnsi="Arial Narrow" w:cs="Times New Roman"/>
                <w:color w:val="000000" w:themeColor="text1"/>
                <w:sz w:val="20"/>
                <w:szCs w:val="20"/>
              </w:rPr>
              <w:t>¿Cómo se puede cuidar el medio ambiente?, ¿qué acciones se pueden llevar a cabo para ello?</w:t>
            </w:r>
          </w:p>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DESARROLLO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Organizar equipos de trabajo.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Pedir a los alumnos que elaboren carteles para promover el cuidado del medio ambiente. </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CIERRE</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Invitar a que expongan los carteles y los compartan con el resto de los alumnos de la escuela. </w:t>
            </w:r>
          </w:p>
        </w:tc>
        <w:tc>
          <w:tcPr>
            <w:tcW w:w="1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RECURSO.- </w:t>
            </w:r>
            <w:r w:rsidRPr="00207C69">
              <w:rPr>
                <w:rFonts w:ascii="Arial Narrow" w:eastAsia="Calibri" w:hAnsi="Arial Narrow" w:cs="Times New Roman"/>
                <w:color w:val="000000" w:themeColor="text1"/>
                <w:sz w:val="20"/>
                <w:szCs w:val="20"/>
              </w:rPr>
              <w:t xml:space="preserve">Carteles.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b/>
                <w:color w:val="000000" w:themeColor="text1"/>
                <w:sz w:val="20"/>
                <w:szCs w:val="20"/>
              </w:rPr>
              <w:t xml:space="preserve">CRITERIO.- </w:t>
            </w:r>
            <w:r w:rsidRPr="00207C69">
              <w:rPr>
                <w:rFonts w:ascii="Arial Narrow" w:eastAsia="Calibri" w:hAnsi="Arial Narrow" w:cs="Times New Roman"/>
                <w:color w:val="000000" w:themeColor="text1"/>
                <w:sz w:val="20"/>
                <w:szCs w:val="20"/>
              </w:rPr>
              <w:t>Proponen algunas acciones para el cuidado del ambiente.</w:t>
            </w:r>
            <w:r w:rsidRPr="00207C69">
              <w:rPr>
                <w:rFonts w:ascii="Arial Narrow" w:eastAsia="Calibri" w:hAnsi="Arial Narrow" w:cs="Times New Roman"/>
                <w:b/>
                <w:color w:val="000000" w:themeColor="text1"/>
                <w:sz w:val="20"/>
                <w:szCs w:val="20"/>
              </w:rPr>
              <w:t xml:space="preserve"> </w:t>
            </w:r>
          </w:p>
        </w:tc>
      </w:tr>
      <w:tr w:rsidR="00207C69" w:rsidRPr="00207C69" w:rsidTr="0074182A">
        <w:trPr>
          <w:trHeight w:val="296"/>
        </w:trPr>
        <w:tc>
          <w:tcPr>
            <w:tcW w:w="3750" w:type="pct"/>
            <w:vMerge/>
            <w:tcBorders>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384"/>
        </w:trPr>
        <w:tc>
          <w:tcPr>
            <w:tcW w:w="3750" w:type="pct"/>
            <w:vMerge/>
            <w:tcBorders>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1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Carteles. </w:t>
            </w:r>
          </w:p>
        </w:tc>
      </w:tr>
      <w:tr w:rsidR="00207C69" w:rsidRPr="00207C69" w:rsidTr="0074182A">
        <w:trPr>
          <w:trHeight w:val="236"/>
        </w:trPr>
        <w:tc>
          <w:tcPr>
            <w:tcW w:w="37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 xml:space="preserve">PÁGINAS DEL LIBRO DEL ALUMNO.- </w:t>
            </w:r>
            <w:r w:rsidRPr="00207C69">
              <w:rPr>
                <w:rFonts w:ascii="Arial Narrow" w:eastAsia="Calibri" w:hAnsi="Arial Narrow" w:cs="Times New Roman"/>
                <w:bCs/>
                <w:color w:val="000000" w:themeColor="text1"/>
                <w:sz w:val="20"/>
                <w:szCs w:val="20"/>
              </w:rPr>
              <w:t>157 - 164</w:t>
            </w:r>
          </w:p>
        </w:tc>
        <w:tc>
          <w:tcPr>
            <w:tcW w:w="1250"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color w:val="000000" w:themeColor="text1"/>
          <w:sz w:val="20"/>
          <w:szCs w:val="20"/>
          <w:lang w:eastAsia="es-MX"/>
        </w:rPr>
        <w:t xml:space="preserve">Sesión 2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3577"/>
        <w:gridCol w:w="2700"/>
      </w:tblGrid>
      <w:tr w:rsidR="00207C69" w:rsidRPr="00207C69" w:rsidTr="00207C69">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1656"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1250" w:type="pct"/>
            <w:tcBorders>
              <w:top w:val="single" w:sz="4" w:space="0" w:color="000000"/>
              <w:left w:val="single" w:sz="4" w:space="0" w:color="000000"/>
              <w:right w:val="single" w:sz="4" w:space="0" w:color="000000"/>
            </w:tcBorders>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rPr>
                <w:rFonts w:ascii="Arial Narrow" w:eastAsia="Calibri" w:hAnsi="Arial Narrow" w:cs="HelveticaNeue-Light"/>
                <w:color w:val="000000" w:themeColor="text1"/>
                <w:sz w:val="20"/>
                <w:szCs w:val="20"/>
              </w:rPr>
            </w:pPr>
            <w:r w:rsidRPr="00207C69">
              <w:rPr>
                <w:rFonts w:ascii="Arial Narrow" w:eastAsia="Calibri" w:hAnsi="Arial Narrow" w:cs="HelveticaNeue-Light"/>
                <w:color w:val="000000" w:themeColor="text1"/>
                <w:sz w:val="20"/>
                <w:szCs w:val="20"/>
              </w:rPr>
              <w:t>Distingue problemas ambientales en los contenientes y las acciones que contribuyen a su mitigación.</w:t>
            </w:r>
          </w:p>
        </w:tc>
        <w:tc>
          <w:tcPr>
            <w:tcW w:w="1656"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rPr>
                <w:rFonts w:ascii="Arial Narrow" w:eastAsia="Calibri" w:hAnsi="Arial Narrow" w:cs="HelveticaNeue-Light"/>
                <w:color w:val="000000" w:themeColor="text1"/>
                <w:sz w:val="20"/>
                <w:szCs w:val="20"/>
              </w:rPr>
            </w:pPr>
            <w:r w:rsidRPr="00207C69">
              <w:rPr>
                <w:rFonts w:ascii="Arial Narrow" w:eastAsia="Calibri" w:hAnsi="Arial Narrow" w:cs="HelveticaNeue-Light"/>
                <w:color w:val="000000" w:themeColor="text1"/>
                <w:sz w:val="20"/>
                <w:szCs w:val="20"/>
              </w:rPr>
              <w:t xml:space="preserve">Participación de los gobiernos y la población en  la mitigación de problemas ambientales.    </w:t>
            </w:r>
          </w:p>
        </w:tc>
        <w:tc>
          <w:tcPr>
            <w:tcW w:w="1250" w:type="pct"/>
            <w:tcBorders>
              <w:top w:val="single" w:sz="4" w:space="0" w:color="000000"/>
              <w:left w:val="single" w:sz="4" w:space="0" w:color="000000"/>
              <w:right w:val="single" w:sz="4" w:space="0" w:color="000000"/>
            </w:tcBorders>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Cs/>
                <w:color w:val="000000" w:themeColor="text1"/>
                <w:sz w:val="20"/>
                <w:szCs w:val="20"/>
              </w:rPr>
            </w:pPr>
            <w:r w:rsidRPr="00207C69">
              <w:rPr>
                <w:rFonts w:ascii="Arial Narrow" w:eastAsia="Calibri" w:hAnsi="Arial Narrow" w:cs="Times New Roman"/>
                <w:bCs/>
                <w:color w:val="000000" w:themeColor="text1"/>
                <w:sz w:val="20"/>
                <w:szCs w:val="20"/>
              </w:rPr>
              <w:t>Programas de los continentes enfocados a la mitigación de los problemas ambientales.</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207C69" w:rsidRPr="00207C69" w:rsidTr="00207C6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714"/>
        </w:trPr>
        <w:tc>
          <w:tcPr>
            <w:tcW w:w="4083" w:type="pct"/>
            <w:vMerge w:val="restart"/>
            <w:tcBorders>
              <w:top w:val="single" w:sz="4" w:space="0" w:color="000000"/>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INICIO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bCs/>
                <w:color w:val="000000" w:themeColor="text1"/>
                <w:sz w:val="20"/>
                <w:szCs w:val="20"/>
              </w:rPr>
              <w:t xml:space="preserve">Preguntar: </w:t>
            </w:r>
            <w:r w:rsidRPr="00207C69">
              <w:rPr>
                <w:rFonts w:ascii="Arial Narrow" w:eastAsia="Calibri" w:hAnsi="Arial Narrow" w:cs="Times New Roman"/>
                <w:color w:val="000000" w:themeColor="text1"/>
                <w:sz w:val="20"/>
                <w:szCs w:val="20"/>
              </w:rPr>
              <w:t>¿Qué problemas ambientales existen en tu comunidad?, ¿cómo puedes ayudar a evitar la contaminación en el lugar donde vives?, ¿qué acciones realizan las autoridades de tu comunidad para evitar el deterioro del medio ambiente?</w:t>
            </w:r>
          </w:p>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lastRenderedPageBreak/>
              <w:t>DESARROLLO</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color w:val="000000" w:themeColor="text1"/>
                <w:sz w:val="20"/>
                <w:szCs w:val="20"/>
              </w:rPr>
              <w:t xml:space="preserve">Explicar: </w:t>
            </w:r>
            <w:r w:rsidRPr="00207C69">
              <w:rPr>
                <w:rFonts w:ascii="Arial Narrow" w:eastAsia="Calibri" w:hAnsi="Arial Narrow" w:cs="Times New Roman"/>
                <w:i/>
                <w:color w:val="000000" w:themeColor="text1"/>
                <w:sz w:val="20"/>
                <w:szCs w:val="20"/>
              </w:rPr>
              <w:t xml:space="preserve">El medio ambiente es el conjunto de todas las cosas vivas que nos rodean. De éste obtenemos agua, comida, combustibles y materias primas que sirven para fabricar las cosas que utilizamos diariamente. Al abusar o hacer mal uso de los recursos naturales que se obtienen del medio ambiente, lo ponemos en peligro y lo agotamos. El aire y el agua están contaminándose, los bosques están desapareciendo, debido a los incendios y a la explotación excesiva y los animales se van extinguiendo por el exceso de la caza y de la pesca. Debido a esto, la ONU busca lograr el "desarrollo sostenible". </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CIERRE</w:t>
            </w:r>
          </w:p>
          <w:p w:rsidR="002348C5" w:rsidRPr="00207C69" w:rsidRDefault="002348C5" w:rsidP="002348C5">
            <w:pPr>
              <w:spacing w:after="0" w:line="240" w:lineRule="auto"/>
              <w:rPr>
                <w:rFonts w:ascii="Arial Narrow" w:eastAsia="Calibri" w:hAnsi="Arial Narrow" w:cs="Calibri"/>
                <w:color w:val="000000" w:themeColor="text1"/>
                <w:sz w:val="20"/>
                <w:szCs w:val="20"/>
              </w:rPr>
            </w:pPr>
            <w:r w:rsidRPr="00207C69">
              <w:rPr>
                <w:rFonts w:ascii="Arial Narrow" w:eastAsia="Calibri" w:hAnsi="Arial Narrow" w:cs="Calibri"/>
                <w:color w:val="000000" w:themeColor="text1"/>
                <w:sz w:val="20"/>
                <w:szCs w:val="20"/>
              </w:rPr>
              <w:t>Indicar: Completa el esquema.</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noProof/>
                <w:color w:val="000000" w:themeColor="text1"/>
                <w:sz w:val="20"/>
                <w:szCs w:val="20"/>
                <w:lang w:val="es-ES" w:eastAsia="es-ES"/>
              </w:rPr>
              <w:drawing>
                <wp:inline distT="0" distB="0" distL="0" distR="0" wp14:anchorId="370C42BF" wp14:editId="6C6968E2">
                  <wp:extent cx="2676525" cy="2571750"/>
                  <wp:effectExtent l="0" t="0" r="9525"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76525" cy="2571750"/>
                          </a:xfrm>
                          <a:prstGeom prst="rect">
                            <a:avLst/>
                          </a:prstGeom>
                        </pic:spPr>
                      </pic:pic>
                    </a:graphicData>
                  </a:graphic>
                </wp:inline>
              </w:drawing>
            </w:r>
          </w:p>
          <w:p w:rsidR="002348C5" w:rsidRPr="00207C69" w:rsidRDefault="002348C5" w:rsidP="002348C5">
            <w:pPr>
              <w:spacing w:after="0" w:line="240" w:lineRule="auto"/>
              <w:rPr>
                <w:rFonts w:ascii="Arial Narrow" w:eastAsia="Calibri" w:hAnsi="Arial Narrow" w:cs="Calibri"/>
                <w:color w:val="000000" w:themeColor="text1"/>
                <w:sz w:val="20"/>
                <w:szCs w:val="20"/>
              </w:rPr>
            </w:pPr>
            <w:r w:rsidRPr="00207C69">
              <w:rPr>
                <w:rFonts w:ascii="Arial Narrow" w:eastAsia="Calibri" w:hAnsi="Arial Narrow" w:cs="Calibri"/>
                <w:color w:val="000000" w:themeColor="text1"/>
                <w:sz w:val="20"/>
                <w:szCs w:val="20"/>
              </w:rPr>
              <w:t xml:space="preserve">Entregar ejercicios sobre el tema para que los resuelvan. </w:t>
            </w:r>
          </w:p>
          <w:p w:rsidR="002348C5" w:rsidRPr="00207C69" w:rsidRDefault="002348C5" w:rsidP="002348C5">
            <w:pPr>
              <w:spacing w:after="0" w:line="240" w:lineRule="auto"/>
              <w:rPr>
                <w:rFonts w:ascii="Arial Narrow" w:eastAsia="Calibri" w:hAnsi="Arial Narrow" w:cs="Calibri"/>
                <w:color w:val="000000" w:themeColor="text1"/>
                <w:sz w:val="20"/>
                <w:szCs w:val="20"/>
              </w:rPr>
            </w:pPr>
            <w:r w:rsidRPr="00207C69">
              <w:rPr>
                <w:rFonts w:ascii="Arial Narrow" w:eastAsia="Calibri" w:hAnsi="Arial Narrow" w:cs="Calibri"/>
                <w:color w:val="000000" w:themeColor="text1"/>
                <w:sz w:val="20"/>
                <w:szCs w:val="20"/>
              </w:rPr>
              <w:t xml:space="preserve">Pedir que compartan las respuestas obtenidas. </w:t>
            </w: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lastRenderedPageBreak/>
              <w:t xml:space="preserve">RECURSO.- </w:t>
            </w:r>
            <w:r w:rsidRPr="00207C69">
              <w:rPr>
                <w:rFonts w:ascii="Arial Narrow" w:eastAsia="Calibri" w:hAnsi="Arial Narrow" w:cs="Times New Roman"/>
                <w:color w:val="000000" w:themeColor="text1"/>
                <w:sz w:val="20"/>
                <w:szCs w:val="20"/>
              </w:rPr>
              <w:t xml:space="preserve">Actividad.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b/>
                <w:color w:val="000000" w:themeColor="text1"/>
                <w:sz w:val="20"/>
                <w:szCs w:val="20"/>
              </w:rPr>
              <w:t xml:space="preserve">CRITERIO.- </w:t>
            </w:r>
            <w:r w:rsidRPr="00207C69">
              <w:rPr>
                <w:rFonts w:ascii="Arial Narrow" w:eastAsia="Calibri" w:hAnsi="Arial Narrow" w:cs="Times New Roman"/>
                <w:color w:val="000000" w:themeColor="text1"/>
                <w:sz w:val="20"/>
                <w:szCs w:val="20"/>
              </w:rPr>
              <w:t xml:space="preserve">Conocen algunos de los programas enfocados </w:t>
            </w:r>
            <w:r w:rsidRPr="00207C69">
              <w:rPr>
                <w:rFonts w:ascii="Arial Narrow" w:eastAsia="Calibri" w:hAnsi="Arial Narrow" w:cs="Times New Roman"/>
                <w:color w:val="000000" w:themeColor="text1"/>
                <w:sz w:val="20"/>
                <w:szCs w:val="20"/>
              </w:rPr>
              <w:lastRenderedPageBreak/>
              <w:t xml:space="preserve">en la mitigación de los problemas ambientales y acciones que pueden realizar.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232"/>
        </w:trPr>
        <w:tc>
          <w:tcPr>
            <w:tcW w:w="4083" w:type="pct"/>
            <w:vMerge/>
            <w:tcBorders>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384"/>
        </w:trPr>
        <w:tc>
          <w:tcPr>
            <w:tcW w:w="4083" w:type="pct"/>
            <w:vMerge/>
            <w:tcBorders>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Actividades.</w:t>
            </w:r>
          </w:p>
        </w:tc>
      </w:tr>
      <w:tr w:rsidR="00207C69" w:rsidRPr="00207C6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 xml:space="preserve">PÁGINAS DEL LIBRO DEL ALUMNO.-  </w:t>
            </w:r>
            <w:r w:rsidRPr="00207C69">
              <w:rPr>
                <w:rFonts w:ascii="Arial Narrow" w:eastAsia="Calibri" w:hAnsi="Arial Narrow" w:cs="Times New Roman"/>
                <w:bCs/>
                <w:color w:val="000000" w:themeColor="text1"/>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Pr="00207C69" w:rsidRDefault="002348C5" w:rsidP="002348C5">
      <w:pPr>
        <w:spacing w:after="0" w:line="240" w:lineRule="auto"/>
        <w:jc w:val="center"/>
        <w:rPr>
          <w:rFonts w:ascii="Arial Narrow" w:eastAsia="Calibri" w:hAnsi="Arial Narrow" w:cs="Times New Roman"/>
          <w:noProof/>
          <w:color w:val="000000" w:themeColor="text1"/>
          <w:sz w:val="20"/>
          <w:szCs w:val="20"/>
          <w:lang w:eastAsia="es-MX"/>
        </w:rPr>
      </w:pPr>
    </w:p>
    <w:p w:rsidR="002348C5" w:rsidRPr="00207C69" w:rsidRDefault="002348C5" w:rsidP="002348C5">
      <w:pPr>
        <w:spacing w:after="0" w:line="240" w:lineRule="auto"/>
        <w:jc w:val="center"/>
        <w:rPr>
          <w:rFonts w:ascii="Arial Narrow" w:eastAsia="Calibri" w:hAnsi="Arial Narrow" w:cs="Times New Roman"/>
          <w:b/>
          <w:color w:val="000000" w:themeColor="text1"/>
          <w:sz w:val="28"/>
          <w:szCs w:val="20"/>
        </w:rPr>
      </w:pPr>
      <w:r w:rsidRPr="00207C69">
        <w:rPr>
          <w:rFonts w:ascii="Arial Narrow" w:eastAsia="Calibri" w:hAnsi="Arial Narrow" w:cs="Times New Roman"/>
          <w:b/>
          <w:color w:val="000000" w:themeColor="text1"/>
          <w:sz w:val="28"/>
          <w:szCs w:val="20"/>
        </w:rPr>
        <w:t>Formación Cívica y Ética</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340"/>
        <w:gridCol w:w="2160"/>
        <w:gridCol w:w="6300"/>
      </w:tblGrid>
      <w:tr w:rsidR="00207C69" w:rsidRPr="00207C69" w:rsidTr="00207C69">
        <w:tc>
          <w:tcPr>
            <w:tcW w:w="10800" w:type="dxa"/>
            <w:gridSpan w:val="3"/>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La solución de conflictos sin violencia y con apego a los derechos humanos</w:t>
            </w:r>
          </w:p>
        </w:tc>
      </w:tr>
      <w:tr w:rsidR="00207C69" w:rsidRPr="00207C69" w:rsidTr="00207C69">
        <w:tc>
          <w:tcPr>
            <w:tcW w:w="234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Aprendizajes esperados:</w:t>
            </w:r>
          </w:p>
        </w:tc>
        <w:tc>
          <w:tcPr>
            <w:tcW w:w="216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Ámbito:</w:t>
            </w:r>
          </w:p>
        </w:tc>
        <w:tc>
          <w:tcPr>
            <w:tcW w:w="6300" w:type="dxa"/>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Contenidos:</w:t>
            </w:r>
          </w:p>
        </w:tc>
      </w:tr>
      <w:tr w:rsidR="00207C69" w:rsidRPr="00207C69" w:rsidTr="00207C69">
        <w:trPr>
          <w:trHeight w:val="208"/>
        </w:trPr>
        <w:tc>
          <w:tcPr>
            <w:tcW w:w="2340" w:type="dxa"/>
            <w:shd w:val="clear" w:color="auto" w:fill="D9D9D9" w:themeFill="background1" w:themeFillShade="D9"/>
            <w:vAlign w:val="center"/>
          </w:tcPr>
          <w:p w:rsidR="002348C5" w:rsidRPr="00207C69" w:rsidRDefault="002348C5" w:rsidP="002348C5">
            <w:pPr>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Participa en actividades que exigen la puesta en marcha del trabajo colaborativo.</w:t>
            </w:r>
          </w:p>
        </w:tc>
        <w:tc>
          <w:tcPr>
            <w:tcW w:w="2160"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Ambiente escolar</w:t>
            </w:r>
          </w:p>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y vida cotidiana</w:t>
            </w:r>
          </w:p>
        </w:tc>
        <w:tc>
          <w:tcPr>
            <w:tcW w:w="6300" w:type="dxa"/>
            <w:shd w:val="clear" w:color="auto" w:fill="D9D9D9" w:themeFill="background1" w:themeFillShade="D9"/>
            <w:vAlign w:val="center"/>
          </w:tcPr>
          <w:p w:rsidR="002348C5" w:rsidRPr="00207C69" w:rsidRDefault="002348C5" w:rsidP="002348C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207C69">
              <w:rPr>
                <w:rFonts w:ascii="Arial Narrow" w:eastAsia="Calibri" w:hAnsi="Arial Narrow" w:cs="TrebuchetMS-SC700"/>
                <w:b/>
                <w:color w:val="000000" w:themeColor="text1"/>
                <w:sz w:val="18"/>
                <w:szCs w:val="18"/>
                <w:lang w:eastAsia="es-MX"/>
              </w:rPr>
              <w:t>Importancia de la participación infantil en asuntos colectivos</w:t>
            </w:r>
          </w:p>
          <w:p w:rsidR="002348C5" w:rsidRPr="00207C69" w:rsidRDefault="002348C5" w:rsidP="002348C5">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HelveticaNeue-Light"/>
                <w:color w:val="000000" w:themeColor="text1"/>
                <w:sz w:val="18"/>
                <w:szCs w:val="18"/>
                <w:lang w:eastAsia="es-MX"/>
              </w:rPr>
              <w:t>Qué tipo de situaciones demandan la participación de todos. En qué casos se requiere que elijamos a quien nos represente. En qué casos se requiere que lleguemos a acuerdos mediante una asamblea y una votación. Por qué estos procedimientos son democráticos.</w:t>
            </w:r>
          </w:p>
        </w:tc>
      </w:tr>
      <w:tr w:rsidR="00207C69" w:rsidRPr="00207C69" w:rsidTr="00207C69">
        <w:tc>
          <w:tcPr>
            <w:tcW w:w="10800" w:type="dxa"/>
            <w:gridSpan w:val="3"/>
            <w:shd w:val="clear" w:color="auto" w:fill="D9D9D9" w:themeFill="background1" w:themeFillShade="D9"/>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 xml:space="preserve">Competencias que se favorecen: </w:t>
            </w:r>
          </w:p>
        </w:tc>
      </w:tr>
      <w:tr w:rsidR="00207C69" w:rsidRPr="00207C69" w:rsidTr="00207C69">
        <w:tc>
          <w:tcPr>
            <w:tcW w:w="10800" w:type="dxa"/>
            <w:gridSpan w:val="3"/>
            <w:shd w:val="clear" w:color="auto" w:fill="D9D9D9" w:themeFill="background1" w:themeFillShade="D9"/>
          </w:tcPr>
          <w:p w:rsidR="002348C5" w:rsidRPr="00207C69" w:rsidRDefault="002348C5" w:rsidP="002348C5">
            <w:pPr>
              <w:spacing w:after="0" w:line="240" w:lineRule="auto"/>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Manejo y resolución de conflictos.                                                                           - Participación social y política.</w:t>
            </w:r>
          </w:p>
        </w:tc>
      </w:tr>
    </w:tbl>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noProof/>
          <w:color w:val="000000" w:themeColor="text1"/>
          <w:sz w:val="20"/>
          <w:szCs w:val="20"/>
          <w:lang w:eastAsia="es-MX"/>
        </w:rPr>
        <w:t xml:space="preserve">Sesión 1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25"/>
        <w:gridCol w:w="5994"/>
        <w:gridCol w:w="1981"/>
      </w:tblGrid>
      <w:tr w:rsidR="00207C69" w:rsidRPr="00207C69" w:rsidTr="00207C69">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20"/>
                <w:szCs w:val="20"/>
                <w:lang w:eastAsia="es-MX"/>
              </w:rPr>
              <w:t>Participa en actividades que exigen la puesta en marcha del trabajo colaborativo.</w:t>
            </w:r>
          </w:p>
        </w:tc>
        <w:tc>
          <w:tcPr>
            <w:tcW w:w="2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207C69">
              <w:rPr>
                <w:rFonts w:ascii="Arial Narrow" w:eastAsia="Calibri" w:hAnsi="Arial Narrow" w:cs="HelveticaNeue-Light"/>
                <w:color w:val="000000" w:themeColor="text1"/>
                <w:sz w:val="18"/>
                <w:szCs w:val="20"/>
                <w:lang w:eastAsia="es-MX"/>
              </w:rPr>
              <w:t>Qué tipo de situaciones demandan la participación de todos. En qué casos se requiere que elijamos a quien nos represente. En qué casos se requiere que lleguemos a acuerdos mediante una asamblea y una votación. Por qué estos procedimientos son democráticos.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Beneficios de asambleas y votaciones. </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207C69" w:rsidRPr="00207C69" w:rsidTr="00207C6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INICIO </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Calibri"/>
                <w:color w:val="000000" w:themeColor="text1"/>
                <w:sz w:val="20"/>
                <w:szCs w:val="20"/>
              </w:rPr>
              <w:t xml:space="preserve">Preguntar: </w:t>
            </w:r>
            <w:r w:rsidRPr="00207C69">
              <w:rPr>
                <w:rFonts w:ascii="Arial Narrow" w:eastAsia="Calibri" w:hAnsi="Arial Narrow" w:cs="Times New Roman"/>
                <w:color w:val="000000" w:themeColor="text1"/>
                <w:sz w:val="20"/>
                <w:szCs w:val="20"/>
              </w:rPr>
              <w:t>¿En qué tipo situaciones se solicita la participación de la ciudadanía?</w:t>
            </w:r>
          </w:p>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DESARROLLO</w:t>
            </w:r>
          </w:p>
          <w:p w:rsidR="002348C5" w:rsidRPr="00207C69" w:rsidRDefault="002348C5" w:rsidP="002348C5">
            <w:pPr>
              <w:spacing w:after="0" w:line="240" w:lineRule="auto"/>
              <w:rPr>
                <w:rFonts w:ascii="Arial Narrow" w:eastAsia="Calibri" w:hAnsi="Arial Narrow" w:cs="Times New Roman"/>
                <w:i/>
                <w:color w:val="000000" w:themeColor="text1"/>
                <w:sz w:val="20"/>
                <w:szCs w:val="20"/>
              </w:rPr>
            </w:pPr>
            <w:r w:rsidRPr="00207C69">
              <w:rPr>
                <w:rFonts w:ascii="Arial Narrow" w:eastAsia="Calibri" w:hAnsi="Arial Narrow" w:cs="Times New Roman"/>
                <w:color w:val="000000" w:themeColor="text1"/>
                <w:sz w:val="20"/>
                <w:szCs w:val="20"/>
              </w:rPr>
              <w:t xml:space="preserve">Explicar: </w:t>
            </w:r>
            <w:r w:rsidRPr="00207C69">
              <w:rPr>
                <w:rFonts w:ascii="Arial Narrow" w:eastAsia="Calibri" w:hAnsi="Arial Narrow" w:cs="Times New Roman"/>
                <w:i/>
                <w:color w:val="000000" w:themeColor="text1"/>
                <w:sz w:val="18"/>
                <w:szCs w:val="20"/>
              </w:rPr>
              <w:t xml:space="preserve">La participación es una forma de tomar decisiones de asuntos que nos afectan o benefician, eligiendo lo más conveniente para todos. Es importante que cumplamos con los acuerdos sobre cómo participar. Las decisiones deben ser </w:t>
            </w:r>
            <w:r w:rsidRPr="00207C69">
              <w:rPr>
                <w:rFonts w:ascii="Arial Narrow" w:eastAsia="Calibri" w:hAnsi="Arial Narrow" w:cs="Times New Roman"/>
                <w:i/>
                <w:color w:val="000000" w:themeColor="text1"/>
                <w:sz w:val="18"/>
                <w:szCs w:val="20"/>
              </w:rPr>
              <w:lastRenderedPageBreak/>
              <w:t>respetadas por todos, aún si no son las que hubiéramos querido. Participar de manera responsable significa hacerlo en todas las decisiones que nos afectan o benefician, de manera informada, reflexiva y respetando los valores de libertad, tolerancia y legalidad. Una forma de participar en procesos políticos es votando para las elecciones, para tener derecho de hacerlo es necesario tener 18 años; o bien en el llamado Parlamento Infantil es una actividad convocada por el Congreso de la Unión donde los niños y niñas expresan sus inquietudes y propuestas.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Indicar: Escribe la información en el cuaderno y complétala.  </w:t>
            </w:r>
          </w:p>
          <w:p w:rsidR="002348C5" w:rsidRPr="00207C69" w:rsidRDefault="002348C5" w:rsidP="002348C5">
            <w:pPr>
              <w:spacing w:after="0" w:line="240" w:lineRule="auto"/>
              <w:ind w:left="252"/>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 xml:space="preserve">La </w:t>
            </w:r>
            <w:r w:rsidRPr="00207C69">
              <w:rPr>
                <w:rFonts w:ascii="Arial Narrow" w:eastAsia="Calibri" w:hAnsi="Arial Narrow" w:cs="Times New Roman"/>
                <w:b/>
                <w:bCs/>
                <w:i/>
                <w:color w:val="000000" w:themeColor="text1"/>
                <w:sz w:val="18"/>
                <w:szCs w:val="20"/>
                <w:u w:val="single"/>
              </w:rPr>
              <w:t>participación</w:t>
            </w:r>
            <w:r w:rsidRPr="00207C69">
              <w:rPr>
                <w:rFonts w:ascii="Arial Narrow" w:eastAsia="Calibri" w:hAnsi="Arial Narrow" w:cs="Times New Roman"/>
                <w:b/>
                <w:bCs/>
                <w:i/>
                <w:color w:val="000000" w:themeColor="text1"/>
                <w:sz w:val="18"/>
                <w:szCs w:val="20"/>
              </w:rPr>
              <w:t xml:space="preserve"> </w:t>
            </w:r>
            <w:r w:rsidRPr="00207C69">
              <w:rPr>
                <w:rFonts w:ascii="Arial Narrow" w:eastAsia="Calibri" w:hAnsi="Arial Narrow" w:cs="Times New Roman"/>
                <w:i/>
                <w:color w:val="000000" w:themeColor="text1"/>
                <w:sz w:val="18"/>
                <w:szCs w:val="20"/>
              </w:rPr>
              <w:t>es una forma de tomar decisiones de asuntos que nos afectan o benefician a todos.</w:t>
            </w:r>
          </w:p>
          <w:p w:rsidR="002348C5" w:rsidRPr="00207C69" w:rsidRDefault="002348C5" w:rsidP="002348C5">
            <w:pPr>
              <w:spacing w:after="0" w:line="240" w:lineRule="auto"/>
              <w:ind w:left="252"/>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 xml:space="preserve">Las decisiones deber ser </w:t>
            </w:r>
            <w:r w:rsidRPr="00207C69">
              <w:rPr>
                <w:rFonts w:ascii="Arial Narrow" w:eastAsia="Calibri" w:hAnsi="Arial Narrow" w:cs="Times New Roman"/>
                <w:b/>
                <w:bCs/>
                <w:i/>
                <w:color w:val="000000" w:themeColor="text1"/>
                <w:sz w:val="18"/>
                <w:szCs w:val="20"/>
                <w:u w:val="single"/>
              </w:rPr>
              <w:t>respetadas</w:t>
            </w:r>
            <w:r w:rsidRPr="00207C69">
              <w:rPr>
                <w:rFonts w:ascii="Arial Narrow" w:eastAsia="Calibri" w:hAnsi="Arial Narrow" w:cs="Times New Roman"/>
                <w:i/>
                <w:color w:val="000000" w:themeColor="text1"/>
                <w:sz w:val="18"/>
                <w:szCs w:val="20"/>
              </w:rPr>
              <w:t xml:space="preserve"> por todos, aún si no son las que hubiéramos querido.</w:t>
            </w:r>
          </w:p>
          <w:p w:rsidR="002348C5" w:rsidRPr="00207C69" w:rsidRDefault="002348C5" w:rsidP="002348C5">
            <w:pPr>
              <w:spacing w:after="0" w:line="240" w:lineRule="auto"/>
              <w:ind w:left="252"/>
              <w:rPr>
                <w:rFonts w:ascii="Arial Narrow" w:eastAsia="Calibri" w:hAnsi="Arial Narrow" w:cs="Times New Roman"/>
                <w:i/>
                <w:color w:val="000000" w:themeColor="text1"/>
                <w:sz w:val="18"/>
                <w:szCs w:val="20"/>
              </w:rPr>
            </w:pPr>
            <w:r w:rsidRPr="00207C69">
              <w:rPr>
                <w:rFonts w:ascii="Arial Narrow" w:eastAsia="Calibri" w:hAnsi="Arial Narrow" w:cs="Times New Roman"/>
                <w:i/>
                <w:color w:val="000000" w:themeColor="text1"/>
                <w:sz w:val="18"/>
                <w:szCs w:val="20"/>
              </w:rPr>
              <w:t xml:space="preserve">Una forma de participar en procesos políticos es </w:t>
            </w:r>
            <w:r w:rsidRPr="00207C69">
              <w:rPr>
                <w:rFonts w:ascii="Arial Narrow" w:eastAsia="Calibri" w:hAnsi="Arial Narrow" w:cs="Times New Roman"/>
                <w:b/>
                <w:bCs/>
                <w:i/>
                <w:color w:val="000000" w:themeColor="text1"/>
                <w:sz w:val="18"/>
                <w:szCs w:val="20"/>
                <w:u w:val="single"/>
              </w:rPr>
              <w:t>votando</w:t>
            </w:r>
            <w:r w:rsidRPr="00207C69">
              <w:rPr>
                <w:rFonts w:ascii="Arial Narrow" w:eastAsia="Calibri" w:hAnsi="Arial Narrow" w:cs="Times New Roman"/>
                <w:i/>
                <w:color w:val="000000" w:themeColor="text1"/>
                <w:sz w:val="18"/>
                <w:szCs w:val="20"/>
              </w:rPr>
              <w:t xml:space="preserve"> para la elección de representantes a partir de los </w:t>
            </w:r>
            <w:r w:rsidRPr="00207C69">
              <w:rPr>
                <w:rFonts w:ascii="Arial Narrow" w:eastAsia="Calibri" w:hAnsi="Arial Narrow" w:cs="Times New Roman"/>
                <w:b/>
                <w:bCs/>
                <w:i/>
                <w:color w:val="000000" w:themeColor="text1"/>
                <w:sz w:val="18"/>
                <w:szCs w:val="20"/>
                <w:u w:val="single"/>
              </w:rPr>
              <w:t>18 años</w:t>
            </w:r>
            <w:r w:rsidRPr="00207C69">
              <w:rPr>
                <w:rFonts w:ascii="Arial Narrow" w:eastAsia="Calibri" w:hAnsi="Arial Narrow" w:cs="Times New Roman"/>
                <w:i/>
                <w:color w:val="000000" w:themeColor="text1"/>
                <w:sz w:val="18"/>
                <w:szCs w:val="20"/>
              </w:rPr>
              <w:t>.</w:t>
            </w:r>
          </w:p>
          <w:p w:rsidR="002348C5" w:rsidRPr="00207C69" w:rsidRDefault="002348C5" w:rsidP="002348C5">
            <w:pPr>
              <w:spacing w:after="0" w:line="240" w:lineRule="auto"/>
              <w:ind w:left="252"/>
              <w:rPr>
                <w:rFonts w:ascii="Arial Narrow" w:eastAsia="Calibri" w:hAnsi="Arial Narrow" w:cs="Times New Roman"/>
                <w:i/>
                <w:color w:val="000000" w:themeColor="text1"/>
                <w:sz w:val="18"/>
                <w:szCs w:val="20"/>
              </w:rPr>
            </w:pPr>
            <w:r w:rsidRPr="00207C69">
              <w:rPr>
                <w:rFonts w:ascii="Arial Narrow" w:eastAsia="Calibri" w:hAnsi="Arial Narrow" w:cs="Times New Roman"/>
                <w:b/>
                <w:bCs/>
                <w:i/>
                <w:color w:val="000000" w:themeColor="text1"/>
                <w:sz w:val="18"/>
                <w:szCs w:val="20"/>
                <w:u w:val="single"/>
              </w:rPr>
              <w:t>Parlamento Infantil</w:t>
            </w:r>
            <w:r w:rsidRPr="00207C69">
              <w:rPr>
                <w:rFonts w:ascii="Arial Narrow" w:eastAsia="Calibri" w:hAnsi="Arial Narrow" w:cs="Times New Roman"/>
                <w:b/>
                <w:bCs/>
                <w:i/>
                <w:color w:val="000000" w:themeColor="text1"/>
                <w:sz w:val="18"/>
                <w:szCs w:val="20"/>
              </w:rPr>
              <w:t xml:space="preserve"> </w:t>
            </w:r>
            <w:r w:rsidRPr="00207C69">
              <w:rPr>
                <w:rFonts w:ascii="Arial Narrow" w:eastAsia="Calibri" w:hAnsi="Arial Narrow" w:cs="Times New Roman"/>
                <w:i/>
                <w:color w:val="000000" w:themeColor="text1"/>
                <w:sz w:val="18"/>
                <w:szCs w:val="20"/>
              </w:rPr>
              <w:t>es una actividad donde niños y niñas expresan sus inquietudes y propuestas.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Socializar las respuestas de manera grupal para comentar.</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CIERRE</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Organizar equipos de tres integrantes y pedir que elaboren una encuesta para explorar con otros grupos, asuntos que les preocupen, interesen, agraden o desagraden.</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Indicar: Realicen la encuesta a la hora del receso.</w:t>
            </w:r>
          </w:p>
          <w:p w:rsidR="002348C5" w:rsidRPr="00207C69" w:rsidRDefault="002348C5" w:rsidP="002348C5">
            <w:pPr>
              <w:spacing w:after="0" w:line="240" w:lineRule="auto"/>
              <w:ind w:left="567"/>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Identifiquen con base a la encuesta, los asuntos más frecuentes para elegir uno, por ejemplo: las condiciones higiénicas de los sanitarios.</w:t>
            </w:r>
          </w:p>
          <w:p w:rsidR="002348C5" w:rsidRPr="00207C69" w:rsidRDefault="002348C5" w:rsidP="002348C5">
            <w:pPr>
              <w:spacing w:after="0" w:line="240" w:lineRule="auto"/>
              <w:ind w:left="567"/>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Realicen un cartel dirigido a la comunidad escolar donde se invite a que cada grupo lo comente y formule propuestas.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Preguntar: ¿Cuál es la importancia de participar en asuntos que afectan en la escuela u otro lugar?</w:t>
            </w: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Cs/>
                <w:color w:val="000000" w:themeColor="text1"/>
                <w:sz w:val="20"/>
                <w:szCs w:val="20"/>
              </w:rPr>
            </w:pPr>
            <w:r w:rsidRPr="00207C69">
              <w:rPr>
                <w:rFonts w:ascii="Arial Narrow" w:eastAsia="Calibri" w:hAnsi="Arial Narrow" w:cs="Times New Roman"/>
                <w:b/>
                <w:color w:val="000000" w:themeColor="text1"/>
                <w:sz w:val="20"/>
                <w:szCs w:val="20"/>
              </w:rPr>
              <w:lastRenderedPageBreak/>
              <w:t xml:space="preserve">RECURSO.- </w:t>
            </w:r>
            <w:r w:rsidRPr="00207C69">
              <w:rPr>
                <w:rFonts w:ascii="Arial Narrow" w:eastAsia="Calibri" w:hAnsi="Arial Narrow" w:cs="Times New Roman"/>
                <w:bCs/>
                <w:color w:val="000000" w:themeColor="text1"/>
                <w:sz w:val="20"/>
                <w:szCs w:val="20"/>
              </w:rPr>
              <w:t>Entrevista y cartel.</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CRITERIO.- </w:t>
            </w:r>
            <w:r w:rsidRPr="00207C69">
              <w:rPr>
                <w:rFonts w:ascii="Arial Narrow" w:eastAsia="Calibri" w:hAnsi="Arial Narrow" w:cs="Times New Roman"/>
                <w:bCs/>
                <w:color w:val="000000" w:themeColor="text1"/>
                <w:sz w:val="20"/>
                <w:szCs w:val="20"/>
              </w:rPr>
              <w:t xml:space="preserve">Identifican situaciones escolares en las que se requiere </w:t>
            </w:r>
            <w:r w:rsidRPr="00207C69">
              <w:rPr>
                <w:rFonts w:ascii="Arial Narrow" w:eastAsia="Calibri" w:hAnsi="Arial Narrow" w:cs="Times New Roman"/>
                <w:bCs/>
                <w:color w:val="000000" w:themeColor="text1"/>
                <w:sz w:val="20"/>
                <w:szCs w:val="20"/>
              </w:rPr>
              <w:lastRenderedPageBreak/>
              <w:t>de acuerdos o votaciones de manera democrática.</w:t>
            </w:r>
            <w:r w:rsidRPr="00207C69">
              <w:rPr>
                <w:rFonts w:ascii="Arial Narrow" w:eastAsia="Calibri" w:hAnsi="Arial Narrow" w:cs="Times New Roman"/>
                <w:b/>
                <w:color w:val="000000" w:themeColor="text1"/>
                <w:sz w:val="20"/>
                <w:szCs w:val="20"/>
              </w:rPr>
              <w:t xml:space="preserve">  </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p>
        </w:tc>
      </w:tr>
      <w:tr w:rsidR="00207C69" w:rsidRPr="00207C69"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2348C5" w:rsidRPr="00207C69" w:rsidRDefault="002348C5" w:rsidP="002348C5">
            <w:pPr>
              <w:spacing w:after="0" w:line="240" w:lineRule="auto"/>
              <w:rPr>
                <w:rFonts w:ascii="Arial Narrow" w:eastAsia="Calibri" w:hAnsi="Arial Narrow" w:cs="Calibri"/>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2348C5" w:rsidRPr="00207C69" w:rsidRDefault="002348C5" w:rsidP="002348C5">
            <w:pPr>
              <w:spacing w:after="0" w:line="240" w:lineRule="auto"/>
              <w:rPr>
                <w:rFonts w:ascii="Arial Narrow" w:eastAsia="Calibri" w:hAnsi="Arial Narrow" w:cs="Calibri"/>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PÁGINAS DEL LIBRO DEL ALUMNO.- 198-208</w:t>
            </w: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Pr="00207C69" w:rsidRDefault="002348C5" w:rsidP="002348C5">
      <w:pPr>
        <w:spacing w:after="0" w:line="240" w:lineRule="auto"/>
        <w:jc w:val="center"/>
        <w:rPr>
          <w:rFonts w:ascii="Arial Narrow" w:eastAsia="Calibri" w:hAnsi="Arial Narrow" w:cs="Times New Roman"/>
          <w:noProof/>
          <w:color w:val="000000" w:themeColor="text1"/>
          <w:sz w:val="20"/>
          <w:szCs w:val="20"/>
          <w:lang w:eastAsia="es-MX"/>
        </w:rPr>
      </w:pPr>
    </w:p>
    <w:p w:rsidR="00207C69" w:rsidRDefault="00207C69">
      <w:pPr>
        <w:rPr>
          <w:rFonts w:ascii="Arial Narrow" w:eastAsia="Calibri" w:hAnsi="Arial Narrow" w:cs="Times New Roman"/>
          <w:b/>
          <w:color w:val="000000" w:themeColor="text1"/>
          <w:sz w:val="28"/>
          <w:szCs w:val="20"/>
        </w:rPr>
      </w:pPr>
      <w:r>
        <w:rPr>
          <w:rFonts w:ascii="Arial Narrow" w:eastAsia="Calibri" w:hAnsi="Arial Narrow" w:cs="Times New Roman"/>
          <w:b/>
          <w:color w:val="000000" w:themeColor="text1"/>
          <w:sz w:val="28"/>
          <w:szCs w:val="20"/>
        </w:rPr>
        <w:br w:type="page"/>
      </w:r>
    </w:p>
    <w:p w:rsidR="002348C5" w:rsidRPr="00207C69" w:rsidRDefault="002348C5" w:rsidP="002348C5">
      <w:pPr>
        <w:spacing w:after="0" w:line="240" w:lineRule="auto"/>
        <w:jc w:val="center"/>
        <w:rPr>
          <w:rFonts w:ascii="Arial Narrow" w:eastAsia="Calibri" w:hAnsi="Arial Narrow" w:cs="Times New Roman"/>
          <w:b/>
          <w:color w:val="000000" w:themeColor="text1"/>
          <w:sz w:val="28"/>
          <w:szCs w:val="20"/>
        </w:rPr>
      </w:pPr>
      <w:r w:rsidRPr="00207C69">
        <w:rPr>
          <w:rFonts w:ascii="Arial Narrow" w:eastAsia="Calibri" w:hAnsi="Arial Narrow" w:cs="Times New Roman"/>
          <w:b/>
          <w:color w:val="000000" w:themeColor="text1"/>
          <w:sz w:val="28"/>
          <w:szCs w:val="20"/>
        </w:rPr>
        <w:lastRenderedPageBreak/>
        <w:t>Educación Artística</w:t>
      </w:r>
    </w:p>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680"/>
        <w:gridCol w:w="3117"/>
        <w:gridCol w:w="3003"/>
      </w:tblGrid>
      <w:tr w:rsidR="00207C69" w:rsidRPr="00207C69" w:rsidTr="00207C69">
        <w:tc>
          <w:tcPr>
            <w:tcW w:w="4680"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Aprendizajes esperados:</w:t>
            </w:r>
          </w:p>
        </w:tc>
        <w:tc>
          <w:tcPr>
            <w:tcW w:w="3117"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Competencias que se favorecen:</w:t>
            </w:r>
          </w:p>
        </w:tc>
        <w:tc>
          <w:tcPr>
            <w:tcW w:w="3003"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Lenguaje artístico:</w:t>
            </w:r>
          </w:p>
        </w:tc>
      </w:tr>
      <w:tr w:rsidR="00207C69" w:rsidRPr="00207C69" w:rsidTr="00207C69">
        <w:tc>
          <w:tcPr>
            <w:tcW w:w="4680"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Musicaliza textos al conjuntar palabras y música en canciones de diversos géneros.</w:t>
            </w:r>
          </w:p>
        </w:tc>
        <w:tc>
          <w:tcPr>
            <w:tcW w:w="3117"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Artística y cultural.</w:t>
            </w:r>
          </w:p>
        </w:tc>
        <w:tc>
          <w:tcPr>
            <w:tcW w:w="3003"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Música.</w:t>
            </w:r>
          </w:p>
        </w:tc>
      </w:tr>
      <w:tr w:rsidR="00207C69" w:rsidRPr="00207C69" w:rsidTr="00207C69">
        <w:tc>
          <w:tcPr>
            <w:tcW w:w="10800" w:type="dxa"/>
            <w:gridSpan w:val="3"/>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Eje</w:t>
            </w:r>
          </w:p>
        </w:tc>
      </w:tr>
      <w:tr w:rsidR="00207C69" w:rsidRPr="00207C69" w:rsidTr="00207C69">
        <w:tc>
          <w:tcPr>
            <w:tcW w:w="4680"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p>
        </w:tc>
        <w:tc>
          <w:tcPr>
            <w:tcW w:w="3117"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p>
        </w:tc>
        <w:tc>
          <w:tcPr>
            <w:tcW w:w="3003"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noProof/>
                <w:color w:val="000000" w:themeColor="text1"/>
                <w:sz w:val="18"/>
                <w:szCs w:val="18"/>
                <w:lang w:eastAsia="es-MX"/>
              </w:rPr>
            </w:pPr>
          </w:p>
        </w:tc>
      </w:tr>
      <w:tr w:rsidR="00207C69" w:rsidRPr="00207C69" w:rsidTr="00207C69">
        <w:tc>
          <w:tcPr>
            <w:tcW w:w="4680"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Identificación de la métrica (número de sílabas) y acentos en los versos de canciones de diversos géneros, así como su contenido.</w:t>
            </w:r>
          </w:p>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Consideración de las diferencias entre las partes y la estructura de una canción estrófica: introducción, estrofas, coro, puente y final.</w:t>
            </w:r>
          </w:p>
        </w:tc>
        <w:tc>
          <w:tcPr>
            <w:tcW w:w="3117"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Adaptación de un texto nuevo a una melodía ya existente.</w:t>
            </w:r>
          </w:p>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 Interpretación de canciones adaptadas.</w:t>
            </w:r>
          </w:p>
        </w:tc>
        <w:tc>
          <w:tcPr>
            <w:tcW w:w="3003" w:type="dxa"/>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noProof/>
                <w:color w:val="000000" w:themeColor="text1"/>
                <w:sz w:val="18"/>
                <w:szCs w:val="18"/>
                <w:lang w:eastAsia="es-MX"/>
              </w:rPr>
            </w:pPr>
            <w:r w:rsidRPr="00207C69">
              <w:rPr>
                <w:rFonts w:ascii="Arial Narrow" w:eastAsia="Calibri" w:hAnsi="Arial Narrow" w:cs="Times New Roman"/>
                <w:noProof/>
                <w:color w:val="000000" w:themeColor="text1"/>
                <w:sz w:val="18"/>
                <w:szCs w:val="18"/>
                <w:lang w:eastAsia="es-MX"/>
              </w:rPr>
              <w:t>Investigación de canciones creadas por compositores de su estado o región.</w:t>
            </w:r>
          </w:p>
        </w:tc>
      </w:tr>
    </w:tbl>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p>
    <w:p w:rsidR="002348C5" w:rsidRPr="00207C69" w:rsidRDefault="002348C5" w:rsidP="002348C5">
      <w:pPr>
        <w:spacing w:after="0" w:line="240" w:lineRule="auto"/>
        <w:jc w:val="right"/>
        <w:rPr>
          <w:rFonts w:ascii="Arial Narrow" w:eastAsia="Calibri" w:hAnsi="Arial Narrow" w:cs="Times New Roman"/>
          <w:b/>
          <w:noProof/>
          <w:color w:val="000000" w:themeColor="text1"/>
          <w:sz w:val="20"/>
          <w:szCs w:val="20"/>
          <w:lang w:eastAsia="es-MX"/>
        </w:rPr>
      </w:pPr>
      <w:r w:rsidRPr="00207C69">
        <w:rPr>
          <w:rFonts w:ascii="Arial Narrow" w:eastAsia="Calibri" w:hAnsi="Arial Narrow" w:cs="Times New Roman"/>
          <w:b/>
          <w:noProof/>
          <w:color w:val="000000" w:themeColor="text1"/>
          <w:sz w:val="20"/>
          <w:szCs w:val="20"/>
          <w:lang w:eastAsia="es-MX"/>
        </w:rPr>
        <w:t xml:space="preserve">Sesión 1 </w:t>
      </w:r>
      <w:r w:rsidRPr="00207C6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27"/>
        <w:gridCol w:w="5992"/>
        <w:gridCol w:w="1981"/>
      </w:tblGrid>
      <w:tr w:rsidR="00207C69" w:rsidRPr="00207C69" w:rsidTr="00207C69">
        <w:trPr>
          <w:trHeight w:val="266"/>
        </w:trPr>
        <w:tc>
          <w:tcPr>
            <w:tcW w:w="130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APRENDIZAJES ESPERADOS</w:t>
            </w:r>
          </w:p>
        </w:tc>
        <w:tc>
          <w:tcPr>
            <w:tcW w:w="277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TEMA DE LA SESIÓN</w:t>
            </w:r>
          </w:p>
        </w:tc>
      </w:tr>
      <w:tr w:rsidR="00207C69" w:rsidRPr="00207C69" w:rsidTr="00207C69">
        <w:trPr>
          <w:trHeight w:val="404"/>
        </w:trPr>
        <w:tc>
          <w:tcPr>
            <w:tcW w:w="130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20"/>
                <w:szCs w:val="20"/>
              </w:rPr>
            </w:pPr>
            <w:r w:rsidRPr="00207C69">
              <w:rPr>
                <w:rFonts w:ascii="Arial Narrow" w:eastAsia="Calibri" w:hAnsi="Arial Narrow" w:cs="Arial"/>
                <w:color w:val="000000" w:themeColor="text1"/>
                <w:sz w:val="20"/>
                <w:szCs w:val="20"/>
              </w:rPr>
              <w:t xml:space="preserve">Musicaliza textos al conjuntar palabras y música en canciones de diversos géneros. </w:t>
            </w:r>
          </w:p>
        </w:tc>
        <w:tc>
          <w:tcPr>
            <w:tcW w:w="277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20"/>
                <w:szCs w:val="20"/>
              </w:rPr>
            </w:pPr>
            <w:r w:rsidRPr="00207C69">
              <w:rPr>
                <w:rFonts w:ascii="Arial Narrow" w:eastAsia="Calibri" w:hAnsi="Arial Narrow" w:cs="Arial"/>
                <w:color w:val="000000" w:themeColor="text1"/>
                <w:sz w:val="20"/>
                <w:szCs w:val="20"/>
              </w:rPr>
              <w:t>-Adaptación de un texto nuevo a una melodía ya existente.</w:t>
            </w:r>
          </w:p>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20"/>
                <w:szCs w:val="20"/>
              </w:rPr>
            </w:pPr>
            <w:r w:rsidRPr="00207C69">
              <w:rPr>
                <w:rFonts w:ascii="Arial Narrow" w:eastAsia="Calibri" w:hAnsi="Arial Narrow" w:cs="Arial"/>
                <w:color w:val="000000" w:themeColor="text1"/>
                <w:sz w:val="20"/>
                <w:szCs w:val="20"/>
              </w:rPr>
              <w:t xml:space="preserve">-Interpretación de canciones adaptadas. </w:t>
            </w:r>
          </w:p>
          <w:p w:rsidR="002348C5" w:rsidRPr="00207C69" w:rsidRDefault="002348C5" w:rsidP="002348C5">
            <w:pPr>
              <w:autoSpaceDE w:val="0"/>
              <w:autoSpaceDN w:val="0"/>
              <w:adjustRightInd w:val="0"/>
              <w:spacing w:after="0" w:line="240" w:lineRule="auto"/>
              <w:rPr>
                <w:rFonts w:ascii="Arial Narrow" w:eastAsia="Calibri" w:hAnsi="Arial Narrow" w:cs="Arial"/>
                <w:color w:val="000000" w:themeColor="text1"/>
                <w:sz w:val="20"/>
                <w:szCs w:val="20"/>
              </w:rPr>
            </w:pPr>
            <w:r w:rsidRPr="00207C69">
              <w:rPr>
                <w:rFonts w:ascii="Arial Narrow" w:eastAsia="Calibri" w:hAnsi="Arial Narrow" w:cs="Arial"/>
                <w:color w:val="000000" w:themeColor="text1"/>
                <w:sz w:val="20"/>
                <w:szCs w:val="20"/>
              </w:rPr>
              <w:t xml:space="preserve">-Investigación de canciones creadas por compositores de su estado o región. </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2348C5" w:rsidRPr="00207C69" w:rsidRDefault="002348C5" w:rsidP="002348C5">
            <w:pPr>
              <w:spacing w:after="0" w:line="240" w:lineRule="auto"/>
              <w:jc w:val="center"/>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Letra nueva, misma melodía.</w:t>
            </w: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207C69" w:rsidRPr="00207C69" w:rsidTr="00207C6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EVALUACIÓN</w:t>
            </w:r>
          </w:p>
        </w:tc>
      </w:tr>
      <w:tr w:rsidR="00207C69" w:rsidRPr="00207C69" w:rsidTr="0074182A">
        <w:trPr>
          <w:trHeight w:val="714"/>
        </w:trPr>
        <w:tc>
          <w:tcPr>
            <w:tcW w:w="4083" w:type="pct"/>
            <w:vMerge w:val="restart"/>
            <w:tcBorders>
              <w:top w:val="single" w:sz="4" w:space="0" w:color="000000"/>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INICIO </w:t>
            </w:r>
          </w:p>
          <w:p w:rsidR="002348C5" w:rsidRPr="00207C69" w:rsidRDefault="002348C5" w:rsidP="002348C5">
            <w:pPr>
              <w:spacing w:after="0" w:line="240" w:lineRule="auto"/>
              <w:rPr>
                <w:rFonts w:ascii="Arial Narrow" w:eastAsia="Calibri" w:hAnsi="Arial Narrow" w:cs="Times New Roman"/>
                <w:bCs/>
                <w:color w:val="000000" w:themeColor="text1"/>
                <w:sz w:val="20"/>
                <w:szCs w:val="20"/>
              </w:rPr>
            </w:pPr>
            <w:r w:rsidRPr="00207C69">
              <w:rPr>
                <w:rFonts w:ascii="Arial Narrow" w:eastAsia="Calibri" w:hAnsi="Arial Narrow" w:cs="Calibri"/>
                <w:color w:val="000000" w:themeColor="text1"/>
                <w:sz w:val="20"/>
                <w:szCs w:val="20"/>
              </w:rPr>
              <w:t xml:space="preserve">Preguntar: </w:t>
            </w:r>
            <w:r w:rsidRPr="00207C69">
              <w:rPr>
                <w:rFonts w:ascii="Arial Narrow" w:eastAsia="Calibri" w:hAnsi="Arial Narrow" w:cs="Times New Roman"/>
                <w:color w:val="000000" w:themeColor="text1"/>
                <w:sz w:val="20"/>
                <w:szCs w:val="20"/>
              </w:rPr>
              <w:t xml:space="preserve">¿Qué es la métrica en una canción? </w:t>
            </w:r>
          </w:p>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DESARROLLO</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 xml:space="preserve">Explicar las partes de una canción estrófica: </w:t>
            </w:r>
          </w:p>
          <w:p w:rsidR="002348C5" w:rsidRPr="00207C69" w:rsidRDefault="002348C5" w:rsidP="002348C5">
            <w:pPr>
              <w:spacing w:after="0" w:line="240" w:lineRule="auto"/>
              <w:ind w:left="142"/>
              <w:rPr>
                <w:rFonts w:ascii="Arial Narrow" w:eastAsia="Calibri" w:hAnsi="Arial Narrow" w:cs="Times New Roman"/>
                <w:i/>
                <w:color w:val="000000" w:themeColor="text1"/>
                <w:sz w:val="18"/>
                <w:szCs w:val="20"/>
              </w:rPr>
            </w:pPr>
            <w:r w:rsidRPr="00207C69">
              <w:rPr>
                <w:rFonts w:ascii="Arial Narrow" w:eastAsia="Calibri" w:hAnsi="Arial Narrow" w:cs="Times New Roman"/>
                <w:b/>
                <w:bCs/>
                <w:i/>
                <w:color w:val="000000" w:themeColor="text1"/>
                <w:sz w:val="18"/>
                <w:szCs w:val="20"/>
              </w:rPr>
              <w:t>Introducción:</w:t>
            </w:r>
            <w:r w:rsidRPr="00207C69">
              <w:rPr>
                <w:rFonts w:ascii="Arial Narrow" w:eastAsia="Calibri" w:hAnsi="Arial Narrow" w:cs="Times New Roman"/>
                <w:i/>
                <w:color w:val="000000" w:themeColor="text1"/>
                <w:sz w:val="18"/>
                <w:szCs w:val="20"/>
              </w:rPr>
              <w:t xml:space="preserve"> es la parte instrumental de una canción, que vuelve a salir en la obra.</w:t>
            </w:r>
          </w:p>
          <w:p w:rsidR="002348C5" w:rsidRPr="00207C69" w:rsidRDefault="002348C5" w:rsidP="002348C5">
            <w:pPr>
              <w:spacing w:after="0" w:line="240" w:lineRule="auto"/>
              <w:ind w:left="142"/>
              <w:rPr>
                <w:rFonts w:ascii="Arial Narrow" w:eastAsia="Calibri" w:hAnsi="Arial Narrow" w:cs="Times New Roman"/>
                <w:i/>
                <w:color w:val="000000" w:themeColor="text1"/>
                <w:sz w:val="18"/>
                <w:szCs w:val="20"/>
              </w:rPr>
            </w:pPr>
            <w:r w:rsidRPr="00207C69">
              <w:rPr>
                <w:rFonts w:ascii="Arial Narrow" w:eastAsia="Calibri" w:hAnsi="Arial Narrow" w:cs="Times New Roman"/>
                <w:b/>
                <w:bCs/>
                <w:i/>
                <w:color w:val="000000" w:themeColor="text1"/>
                <w:sz w:val="18"/>
                <w:szCs w:val="20"/>
              </w:rPr>
              <w:t>Estrofas:</w:t>
            </w:r>
            <w:r w:rsidRPr="00207C69">
              <w:rPr>
                <w:rFonts w:ascii="Arial Narrow" w:eastAsia="Calibri" w:hAnsi="Arial Narrow" w:cs="Times New Roman"/>
                <w:i/>
                <w:color w:val="000000" w:themeColor="text1"/>
                <w:sz w:val="18"/>
                <w:szCs w:val="20"/>
              </w:rPr>
              <w:t xml:space="preserve"> es una sección que se repite varias veces a lo largo de la canción con la misma música, pero generalmente con distinta letra.</w:t>
            </w:r>
          </w:p>
          <w:p w:rsidR="002348C5" w:rsidRPr="00207C69" w:rsidRDefault="002348C5" w:rsidP="002348C5">
            <w:pPr>
              <w:spacing w:after="0" w:line="240" w:lineRule="auto"/>
              <w:ind w:left="142"/>
              <w:rPr>
                <w:rFonts w:ascii="Arial Narrow" w:eastAsia="Calibri" w:hAnsi="Arial Narrow" w:cs="Times New Roman"/>
                <w:i/>
                <w:color w:val="000000" w:themeColor="text1"/>
                <w:sz w:val="18"/>
                <w:szCs w:val="20"/>
              </w:rPr>
            </w:pPr>
            <w:r w:rsidRPr="00207C69">
              <w:rPr>
                <w:rFonts w:ascii="Arial Narrow" w:eastAsia="Calibri" w:hAnsi="Arial Narrow" w:cs="Times New Roman"/>
                <w:b/>
                <w:bCs/>
                <w:i/>
                <w:color w:val="000000" w:themeColor="text1"/>
                <w:sz w:val="18"/>
                <w:szCs w:val="20"/>
              </w:rPr>
              <w:t>Coro:</w:t>
            </w:r>
            <w:r w:rsidRPr="00207C69">
              <w:rPr>
                <w:rFonts w:ascii="Arial Narrow" w:eastAsia="Calibri" w:hAnsi="Arial Narrow" w:cs="Times New Roman"/>
                <w:i/>
                <w:color w:val="000000" w:themeColor="text1"/>
                <w:sz w:val="18"/>
                <w:szCs w:val="20"/>
              </w:rPr>
              <w:t xml:space="preserve"> es la parte de la canción que contiene la letra y música que más se recuerdan. En este la melodía se encuentra en el punto más alto e intenso. </w:t>
            </w:r>
          </w:p>
          <w:p w:rsidR="002348C5" w:rsidRPr="00207C69" w:rsidRDefault="002348C5" w:rsidP="002348C5">
            <w:pPr>
              <w:spacing w:after="0" w:line="240" w:lineRule="auto"/>
              <w:ind w:left="142"/>
              <w:rPr>
                <w:rFonts w:ascii="Arial Narrow" w:eastAsia="Calibri" w:hAnsi="Arial Narrow" w:cs="Times New Roman"/>
                <w:i/>
                <w:color w:val="000000" w:themeColor="text1"/>
                <w:sz w:val="18"/>
                <w:szCs w:val="20"/>
              </w:rPr>
            </w:pPr>
            <w:r w:rsidRPr="00207C69">
              <w:rPr>
                <w:rFonts w:ascii="Arial Narrow" w:eastAsia="Calibri" w:hAnsi="Arial Narrow" w:cs="Times New Roman"/>
                <w:b/>
                <w:bCs/>
                <w:i/>
                <w:color w:val="000000" w:themeColor="text1"/>
                <w:sz w:val="18"/>
                <w:szCs w:val="20"/>
              </w:rPr>
              <w:t>Puente:</w:t>
            </w:r>
            <w:r w:rsidRPr="00207C69">
              <w:rPr>
                <w:rFonts w:ascii="Arial Narrow" w:eastAsia="Calibri" w:hAnsi="Arial Narrow" w:cs="Times New Roman"/>
                <w:i/>
                <w:color w:val="000000" w:themeColor="text1"/>
                <w:sz w:val="18"/>
                <w:szCs w:val="20"/>
              </w:rPr>
              <w:t xml:space="preserve"> es el centro de la canción  la unión entre vocales sin que destaque ningún instrumento en particular.</w:t>
            </w:r>
          </w:p>
          <w:p w:rsidR="002348C5" w:rsidRPr="00207C69" w:rsidRDefault="002348C5" w:rsidP="002348C5">
            <w:pPr>
              <w:spacing w:after="0" w:line="240" w:lineRule="auto"/>
              <w:ind w:left="142"/>
              <w:rPr>
                <w:rFonts w:ascii="Arial Narrow" w:eastAsia="Calibri" w:hAnsi="Arial Narrow" w:cs="Times New Roman"/>
                <w:i/>
                <w:color w:val="000000" w:themeColor="text1"/>
                <w:sz w:val="18"/>
                <w:szCs w:val="20"/>
              </w:rPr>
            </w:pPr>
            <w:r w:rsidRPr="00207C69">
              <w:rPr>
                <w:rFonts w:ascii="Arial Narrow" w:eastAsia="Calibri" w:hAnsi="Arial Narrow" w:cs="Times New Roman"/>
                <w:b/>
                <w:bCs/>
                <w:i/>
                <w:color w:val="000000" w:themeColor="text1"/>
                <w:sz w:val="18"/>
                <w:szCs w:val="20"/>
              </w:rPr>
              <w:t>Final o coda:</w:t>
            </w:r>
            <w:r w:rsidRPr="00207C69">
              <w:rPr>
                <w:rFonts w:ascii="Arial Narrow" w:eastAsia="Calibri" w:hAnsi="Arial Narrow" w:cs="Times New Roman"/>
                <w:i/>
                <w:color w:val="000000" w:themeColor="text1"/>
                <w:sz w:val="18"/>
                <w:szCs w:val="20"/>
              </w:rPr>
              <w:t xml:space="preserve"> es el fragmento final de la canción, que viene a resumir y rubricar el tema, mezclando elementos o ideas ya escuchadas pero con ligeras variaciones.</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escuchen y observen la letra de la canción “En el bosque de la China”.</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Solicitar que localicen en la letra las partes de una canción estrófica.</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Invitar a que comenten sus respuestas.</w:t>
            </w:r>
          </w:p>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CIERRE</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Organizar equipos de tres o cuatro integrantes para cambiar la letra de ésta sin cambiar la melodía.</w:t>
            </w:r>
          </w:p>
          <w:p w:rsidR="002348C5" w:rsidRPr="00207C69" w:rsidRDefault="002348C5" w:rsidP="002348C5">
            <w:pPr>
              <w:spacing w:after="0" w:line="240" w:lineRule="auto"/>
              <w:rPr>
                <w:rFonts w:ascii="Arial Narrow" w:eastAsia="Calibri" w:hAnsi="Arial Narrow" w:cs="Times New Roman"/>
                <w:color w:val="000000" w:themeColor="text1"/>
                <w:sz w:val="20"/>
                <w:szCs w:val="20"/>
              </w:rPr>
            </w:pPr>
            <w:r w:rsidRPr="00207C69">
              <w:rPr>
                <w:rFonts w:ascii="Arial Narrow" w:eastAsia="Calibri" w:hAnsi="Arial Narrow" w:cs="Times New Roman"/>
                <w:color w:val="000000" w:themeColor="text1"/>
                <w:sz w:val="20"/>
                <w:szCs w:val="20"/>
              </w:rPr>
              <w:t>Pedir que practiquen la letra varias veces con su equipo para presentarla al resto del grupo.</w:t>
            </w:r>
          </w:p>
          <w:p w:rsidR="002348C5" w:rsidRPr="00207C69" w:rsidRDefault="002348C5" w:rsidP="002348C5">
            <w:pPr>
              <w:spacing w:after="0" w:line="240" w:lineRule="auto"/>
              <w:rPr>
                <w:rFonts w:ascii="Arial Narrow" w:eastAsia="Calibri" w:hAnsi="Arial Narrow" w:cs="Calibri"/>
                <w:color w:val="000000" w:themeColor="text1"/>
                <w:sz w:val="20"/>
                <w:szCs w:val="20"/>
              </w:rPr>
            </w:pPr>
            <w:r w:rsidRPr="00207C69">
              <w:rPr>
                <w:rFonts w:ascii="Arial Narrow" w:eastAsia="Calibri" w:hAnsi="Arial Narrow" w:cs="Times New Roman"/>
                <w:color w:val="000000" w:themeColor="text1"/>
                <w:sz w:val="20"/>
                <w:szCs w:val="20"/>
              </w:rPr>
              <w:t>Invitar a que comenten de manera grupal la experiencia de cambiar la letra original de una canción.</w:t>
            </w: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 xml:space="preserve">RECURSO.- </w:t>
            </w:r>
            <w:r w:rsidRPr="00207C69">
              <w:rPr>
                <w:rFonts w:ascii="Arial Narrow" w:eastAsia="Calibri" w:hAnsi="Arial Narrow" w:cs="Times New Roman"/>
                <w:color w:val="000000" w:themeColor="text1"/>
                <w:sz w:val="20"/>
                <w:szCs w:val="20"/>
              </w:rPr>
              <w:t>Letra modificada.</w:t>
            </w:r>
          </w:p>
          <w:p w:rsidR="002348C5" w:rsidRPr="00207C69" w:rsidRDefault="002348C5" w:rsidP="002348C5">
            <w:pPr>
              <w:spacing w:after="0" w:line="240" w:lineRule="auto"/>
              <w:rPr>
                <w:rFonts w:ascii="Arial Narrow" w:eastAsia="Calibri" w:hAnsi="Arial Narrow" w:cs="Times New Roman"/>
                <w:bCs/>
                <w:color w:val="000000" w:themeColor="text1"/>
                <w:sz w:val="20"/>
                <w:szCs w:val="20"/>
              </w:rPr>
            </w:pPr>
            <w:r w:rsidRPr="00207C69">
              <w:rPr>
                <w:rFonts w:ascii="Arial Narrow" w:eastAsia="Calibri" w:hAnsi="Arial Narrow" w:cs="Times New Roman"/>
                <w:b/>
                <w:color w:val="000000" w:themeColor="text1"/>
                <w:sz w:val="20"/>
                <w:szCs w:val="20"/>
              </w:rPr>
              <w:t xml:space="preserve">CRITERIO.- </w:t>
            </w:r>
            <w:r w:rsidRPr="00207C69">
              <w:rPr>
                <w:rFonts w:ascii="Arial Narrow" w:eastAsia="Calibri" w:hAnsi="Arial Narrow" w:cs="Times New Roman"/>
                <w:bCs/>
                <w:color w:val="000000" w:themeColor="text1"/>
                <w:sz w:val="20"/>
                <w:szCs w:val="20"/>
              </w:rPr>
              <w:t>Modifican la letra original de una canción sin cambiar la melodía.</w:t>
            </w:r>
          </w:p>
          <w:p w:rsidR="002348C5" w:rsidRPr="00207C69" w:rsidRDefault="002348C5" w:rsidP="002348C5">
            <w:pPr>
              <w:spacing w:after="0" w:line="240" w:lineRule="auto"/>
              <w:rPr>
                <w:rFonts w:ascii="Arial Narrow" w:eastAsia="Calibri" w:hAnsi="Arial Narrow" w:cs="Times New Roman"/>
                <w:bCs/>
                <w:color w:val="000000" w:themeColor="text1"/>
                <w:sz w:val="20"/>
                <w:szCs w:val="20"/>
              </w:rPr>
            </w:pPr>
          </w:p>
          <w:p w:rsidR="002348C5" w:rsidRPr="00207C69" w:rsidRDefault="002348C5" w:rsidP="002348C5">
            <w:pPr>
              <w:spacing w:after="0" w:line="240" w:lineRule="auto"/>
              <w:rPr>
                <w:rFonts w:ascii="Arial Narrow" w:eastAsia="Calibri" w:hAnsi="Arial Narrow" w:cs="Times New Roman"/>
                <w:bCs/>
                <w:color w:val="000000" w:themeColor="text1"/>
                <w:sz w:val="20"/>
                <w:szCs w:val="20"/>
              </w:rPr>
            </w:pPr>
          </w:p>
        </w:tc>
      </w:tr>
      <w:tr w:rsidR="00207C69" w:rsidRPr="00207C69" w:rsidTr="0074182A">
        <w:trPr>
          <w:trHeight w:val="232"/>
        </w:trPr>
        <w:tc>
          <w:tcPr>
            <w:tcW w:w="4083" w:type="pct"/>
            <w:vMerge/>
            <w:tcBorders>
              <w:left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348C5" w:rsidRPr="00207C69" w:rsidRDefault="002348C5" w:rsidP="002348C5">
            <w:pPr>
              <w:spacing w:after="0" w:line="240" w:lineRule="auto"/>
              <w:jc w:val="center"/>
              <w:rPr>
                <w:rFonts w:ascii="Arial Narrow" w:eastAsia="Calibri" w:hAnsi="Arial Narrow" w:cs="Times New Roman"/>
                <w:b/>
                <w:color w:val="000000" w:themeColor="text1"/>
                <w:sz w:val="20"/>
                <w:szCs w:val="20"/>
              </w:rPr>
            </w:pPr>
            <w:r w:rsidRPr="00207C69">
              <w:rPr>
                <w:rFonts w:ascii="Arial Narrow" w:eastAsia="Calibri" w:hAnsi="Arial Narrow" w:cs="Times New Roman"/>
                <w:b/>
                <w:color w:val="000000" w:themeColor="text1"/>
                <w:sz w:val="20"/>
                <w:szCs w:val="20"/>
              </w:rPr>
              <w:t>RECURSOS DIDÁCTICOS</w:t>
            </w:r>
          </w:p>
        </w:tc>
      </w:tr>
      <w:tr w:rsidR="00207C69" w:rsidRPr="00207C69" w:rsidTr="0074182A">
        <w:trPr>
          <w:trHeight w:val="110"/>
        </w:trPr>
        <w:tc>
          <w:tcPr>
            <w:tcW w:w="4083" w:type="pct"/>
            <w:vMerge/>
            <w:tcBorders>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07C69" w:rsidRPr="00207C6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bCs/>
                <w:color w:val="000000" w:themeColor="text1"/>
                <w:sz w:val="20"/>
                <w:szCs w:val="20"/>
              </w:rPr>
            </w:pPr>
            <w:r w:rsidRPr="00207C69">
              <w:rPr>
                <w:rFonts w:ascii="Arial Narrow" w:eastAsia="Calibri" w:hAnsi="Arial Narrow" w:cs="Times New Roman"/>
                <w:b/>
                <w:bCs/>
                <w:color w:val="000000" w:themeColor="text1"/>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color w:val="000000" w:themeColor="text1"/>
                <w:sz w:val="20"/>
                <w:szCs w:val="20"/>
              </w:rPr>
            </w:pPr>
          </w:p>
        </w:tc>
      </w:tr>
      <w:tr w:rsidR="002348C5" w:rsidRPr="00207C6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b/>
                <w:noProof/>
                <w:color w:val="000000" w:themeColor="text1"/>
                <w:sz w:val="18"/>
                <w:szCs w:val="18"/>
                <w:lang w:eastAsia="es-MX"/>
              </w:rPr>
            </w:pPr>
            <w:r w:rsidRPr="00207C6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2348C5" w:rsidRPr="00207C69" w:rsidRDefault="002348C5" w:rsidP="002348C5">
            <w:pPr>
              <w:spacing w:after="0" w:line="240" w:lineRule="auto"/>
              <w:rPr>
                <w:rFonts w:ascii="Arial Narrow" w:eastAsia="Calibri" w:hAnsi="Arial Narrow" w:cs="Times New Roman"/>
                <w:color w:val="000000" w:themeColor="text1"/>
                <w:sz w:val="18"/>
                <w:szCs w:val="18"/>
              </w:rPr>
            </w:pPr>
          </w:p>
        </w:tc>
      </w:tr>
    </w:tbl>
    <w:p w:rsidR="002348C5" w:rsidRPr="00207C69" w:rsidRDefault="002348C5" w:rsidP="002348C5">
      <w:pPr>
        <w:spacing w:after="0" w:line="240" w:lineRule="auto"/>
        <w:rPr>
          <w:rFonts w:ascii="Arial Narrow" w:eastAsia="Calibri" w:hAnsi="Arial Narrow" w:cs="Times New Roman"/>
          <w:color w:val="000000" w:themeColor="text1"/>
          <w:sz w:val="20"/>
          <w:szCs w:val="20"/>
        </w:rPr>
      </w:pPr>
    </w:p>
    <w:p w:rsidR="00951A79" w:rsidRPr="00207C69" w:rsidRDefault="00951A79">
      <w:pPr>
        <w:rPr>
          <w:color w:val="000000" w:themeColor="text1"/>
        </w:rPr>
      </w:pPr>
    </w:p>
    <w:sectPr w:rsidR="00951A79" w:rsidRPr="00207C69" w:rsidSect="002348C5">
      <w:headerReference w:type="default" r:id="rId13"/>
      <w:footerReference w:type="default" r:id="rId14"/>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A41" w:rsidRDefault="00F34A41" w:rsidP="002348C5">
      <w:pPr>
        <w:spacing w:after="0" w:line="240" w:lineRule="auto"/>
      </w:pPr>
      <w:r>
        <w:separator/>
      </w:r>
    </w:p>
  </w:endnote>
  <w:endnote w:type="continuationSeparator" w:id="0">
    <w:p w:rsidR="00F34A41" w:rsidRDefault="00F34A41" w:rsidP="0023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Pr="00E1472F" w:rsidRDefault="008342DF"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207C69">
      <w:rPr>
        <w:rFonts w:ascii="Arial Narrow" w:hAnsi="Arial Narrow"/>
        <w:noProof/>
      </w:rPr>
      <w:t>8</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A41" w:rsidRDefault="00F34A41" w:rsidP="002348C5">
      <w:pPr>
        <w:spacing w:after="0" w:line="240" w:lineRule="auto"/>
      </w:pPr>
      <w:r>
        <w:separator/>
      </w:r>
    </w:p>
  </w:footnote>
  <w:footnote w:type="continuationSeparator" w:id="0">
    <w:p w:rsidR="00F34A41" w:rsidRDefault="00F34A41" w:rsidP="0023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Default="008342DF"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rsidR="008325B8" w:rsidRPr="008325B8" w:rsidRDefault="00527361" w:rsidP="00527361">
    <w:pPr>
      <w:pStyle w:val="Encabezado"/>
      <w:spacing w:after="0" w:line="240" w:lineRule="auto"/>
      <w:jc w:val="right"/>
      <w:rPr>
        <w:lang w:val="es-MX"/>
      </w:rPr>
    </w:pPr>
    <w:r w:rsidRPr="00527361">
      <w:rPr>
        <w:rFonts w:ascii="Arial Narrow" w:hAnsi="Arial Narrow"/>
        <w:noProof/>
        <w:sz w:val="28"/>
        <w:szCs w:val="28"/>
        <w:lang w:val="es-MX" w:eastAsia="es-MX"/>
      </w:rPr>
      <w:t>Trimestre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8E4"/>
    <w:rsid w:val="001E4B53"/>
    <w:rsid w:val="00207C69"/>
    <w:rsid w:val="002348C5"/>
    <w:rsid w:val="003B2FD6"/>
    <w:rsid w:val="003C4752"/>
    <w:rsid w:val="00527361"/>
    <w:rsid w:val="008342DF"/>
    <w:rsid w:val="00951A79"/>
    <w:rsid w:val="00AB78E4"/>
    <w:rsid w:val="00F34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14CC"/>
  <w15:docId w15:val="{41BF61D1-C838-4543-8D4B-7DCCE9E7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48C5"/>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2348C5"/>
    <w:rPr>
      <w:rFonts w:ascii="Calibri" w:eastAsia="Calibri" w:hAnsi="Calibri" w:cs="Times New Roman"/>
      <w:lang w:val="x-none"/>
    </w:rPr>
  </w:style>
  <w:style w:type="paragraph" w:styleId="Piedepgina">
    <w:name w:val="footer"/>
    <w:basedOn w:val="Normal"/>
    <w:link w:val="PiedepginaCar"/>
    <w:uiPriority w:val="99"/>
    <w:unhideWhenUsed/>
    <w:rsid w:val="002348C5"/>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2348C5"/>
    <w:rPr>
      <w:rFonts w:ascii="Calibri" w:eastAsia="Calibri" w:hAnsi="Calibri" w:cs="Times New Roman"/>
      <w:lang w:val="x-none"/>
    </w:rPr>
  </w:style>
  <w:style w:type="paragraph" w:styleId="Textodeglobo">
    <w:name w:val="Balloon Text"/>
    <w:basedOn w:val="Normal"/>
    <w:link w:val="TextodegloboCar"/>
    <w:uiPriority w:val="99"/>
    <w:semiHidden/>
    <w:unhideWhenUsed/>
    <w:rsid w:val="00234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cp:lastPrinted>2020-01-24T22:57:00Z</cp:lastPrinted>
  <dcterms:created xsi:type="dcterms:W3CDTF">2016-08-28T15:32:00Z</dcterms:created>
  <dcterms:modified xsi:type="dcterms:W3CDTF">2023-06-17T16:14:00Z</dcterms:modified>
</cp:coreProperties>
</file>